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484D" w14:textId="77777777" w:rsidR="00483CAF" w:rsidRDefault="00962A88">
      <w:pPr>
        <w:tabs>
          <w:tab w:val="left" w:pos="1080"/>
        </w:tabs>
        <w:jc w:val="right"/>
        <w:rPr>
          <w:sz w:val="22"/>
          <w:szCs w:val="22"/>
        </w:rPr>
      </w:pPr>
      <w:r>
        <w:rPr>
          <w:noProof/>
        </w:rPr>
        <w:drawing>
          <wp:anchor distT="0" distB="0" distL="114300" distR="114300" simplePos="0" relativeHeight="251658240" behindDoc="0" locked="0" layoutInCell="1" hidden="0" allowOverlap="1" wp14:anchorId="4BEACB99" wp14:editId="09919A0E">
            <wp:simplePos x="0" y="0"/>
            <wp:positionH relativeFrom="column">
              <wp:posOffset>3509009</wp:posOffset>
            </wp:positionH>
            <wp:positionV relativeFrom="paragraph">
              <wp:posOffset>-113028</wp:posOffset>
            </wp:positionV>
            <wp:extent cx="365760" cy="3657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 cy="365760"/>
                    </a:xfrm>
                    <a:prstGeom prst="rect">
                      <a:avLst/>
                    </a:prstGeom>
                    <a:ln/>
                  </pic:spPr>
                </pic:pic>
              </a:graphicData>
            </a:graphic>
          </wp:anchor>
        </w:drawing>
      </w:r>
    </w:p>
    <w:p w14:paraId="7DCC79E6" w14:textId="77777777" w:rsidR="00483CAF" w:rsidRDefault="00483CAF">
      <w:pPr>
        <w:tabs>
          <w:tab w:val="left" w:pos="1080"/>
        </w:tabs>
        <w:jc w:val="center"/>
        <w:rPr>
          <w:rFonts w:ascii="Arial" w:eastAsia="Arial" w:hAnsi="Arial" w:cs="Arial"/>
          <w:sz w:val="22"/>
          <w:szCs w:val="22"/>
        </w:rPr>
      </w:pPr>
    </w:p>
    <w:p w14:paraId="286D7B25" w14:textId="77777777" w:rsidR="00483CAF" w:rsidRDefault="00483CAF">
      <w:pPr>
        <w:tabs>
          <w:tab w:val="left" w:pos="1080"/>
        </w:tabs>
        <w:jc w:val="center"/>
        <w:rPr>
          <w:rFonts w:ascii="Arial" w:eastAsia="Arial" w:hAnsi="Arial" w:cs="Arial"/>
          <w:sz w:val="22"/>
          <w:szCs w:val="22"/>
        </w:rPr>
      </w:pPr>
    </w:p>
    <w:p w14:paraId="0B1A0765" w14:textId="77777777" w:rsidR="00483CAF" w:rsidRDefault="00483CAF">
      <w:pPr>
        <w:tabs>
          <w:tab w:val="left" w:pos="1080"/>
        </w:tabs>
        <w:jc w:val="center"/>
        <w:rPr>
          <w:rFonts w:ascii="Verdana" w:eastAsia="Verdana" w:hAnsi="Verdana" w:cs="Verdana"/>
          <w:b/>
          <w:sz w:val="10"/>
          <w:szCs w:val="10"/>
        </w:rPr>
      </w:pPr>
    </w:p>
    <w:p w14:paraId="009A7614" w14:textId="77777777" w:rsidR="00483CAF" w:rsidRDefault="00962A88">
      <w:pPr>
        <w:tabs>
          <w:tab w:val="left" w:pos="1080"/>
        </w:tabs>
        <w:jc w:val="center"/>
        <w:rPr>
          <w:rFonts w:ascii="Verdana" w:eastAsia="Verdana" w:hAnsi="Verdana" w:cs="Verdana"/>
          <w:b/>
          <w:sz w:val="22"/>
          <w:szCs w:val="22"/>
        </w:rPr>
      </w:pPr>
      <w:r>
        <w:rPr>
          <w:rFonts w:ascii="Verdana" w:eastAsia="Verdana" w:hAnsi="Verdana" w:cs="Verdana"/>
          <w:b/>
          <w:sz w:val="22"/>
          <w:szCs w:val="22"/>
        </w:rPr>
        <w:t>MINISTERO DELLA PUBBLICA ISTRUZIONE</w:t>
      </w:r>
    </w:p>
    <w:p w14:paraId="40B07C36" w14:textId="77777777" w:rsidR="00483CAF" w:rsidRDefault="00483CAF">
      <w:pPr>
        <w:rPr>
          <w:sz w:val="20"/>
          <w:szCs w:val="20"/>
        </w:rPr>
      </w:pPr>
    </w:p>
    <w:p w14:paraId="4D99FE22" w14:textId="77777777" w:rsidR="00483CAF" w:rsidRDefault="00962A88">
      <w:pPr>
        <w:jc w:val="center"/>
        <w:rPr>
          <w:b/>
          <w:sz w:val="32"/>
          <w:szCs w:val="32"/>
        </w:rPr>
      </w:pPr>
      <w:r>
        <w:rPr>
          <w:b/>
          <w:sz w:val="32"/>
          <w:szCs w:val="32"/>
        </w:rPr>
        <w:t>ISTITUTO COMPRENSIVO STATALE “LUCILIO”</w:t>
      </w:r>
    </w:p>
    <w:p w14:paraId="27B72D7A" w14:textId="77777777" w:rsidR="00483CAF" w:rsidRDefault="00962A88">
      <w:pPr>
        <w:jc w:val="center"/>
        <w:rPr>
          <w:b/>
          <w:sz w:val="32"/>
          <w:szCs w:val="32"/>
        </w:rPr>
      </w:pPr>
      <w:r>
        <w:rPr>
          <w:b/>
          <w:sz w:val="32"/>
          <w:szCs w:val="32"/>
        </w:rPr>
        <w:t>SESSA AURUNCA (CE)</w:t>
      </w:r>
    </w:p>
    <w:p w14:paraId="395873F8" w14:textId="77777777" w:rsidR="00483CAF" w:rsidRDefault="00483CAF">
      <w:pPr>
        <w:rPr>
          <w:sz w:val="20"/>
          <w:szCs w:val="20"/>
        </w:rPr>
      </w:pPr>
    </w:p>
    <w:p w14:paraId="1165B1FC" w14:textId="77777777" w:rsidR="00483CAF" w:rsidRDefault="00483CAF">
      <w:pPr>
        <w:pBdr>
          <w:top w:val="nil"/>
          <w:left w:val="nil"/>
          <w:bottom w:val="nil"/>
          <w:right w:val="nil"/>
          <w:between w:val="nil"/>
        </w:pBdr>
        <w:tabs>
          <w:tab w:val="center" w:pos="4819"/>
          <w:tab w:val="right" w:pos="9638"/>
        </w:tabs>
        <w:rPr>
          <w:color w:val="000000"/>
          <w:sz w:val="20"/>
          <w:szCs w:val="20"/>
        </w:rPr>
      </w:pPr>
    </w:p>
    <w:p w14:paraId="0569CF91" w14:textId="77777777" w:rsidR="00483CAF" w:rsidRDefault="00483CAF">
      <w:pPr>
        <w:pBdr>
          <w:top w:val="nil"/>
          <w:left w:val="nil"/>
          <w:bottom w:val="nil"/>
          <w:right w:val="nil"/>
          <w:between w:val="nil"/>
        </w:pBdr>
        <w:tabs>
          <w:tab w:val="center" w:pos="4819"/>
          <w:tab w:val="right" w:pos="9638"/>
        </w:tabs>
        <w:rPr>
          <w:color w:val="000000"/>
          <w:sz w:val="20"/>
          <w:szCs w:val="20"/>
        </w:rPr>
      </w:pPr>
    </w:p>
    <w:tbl>
      <w:tblPr>
        <w:tblStyle w:val="a"/>
        <w:tblW w:w="9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9"/>
      </w:tblGrid>
      <w:tr w:rsidR="00483CAF" w14:paraId="673CFEF1" w14:textId="77777777">
        <w:trPr>
          <w:trHeight w:val="916"/>
        </w:trPr>
        <w:tc>
          <w:tcPr>
            <w:tcW w:w="9819" w:type="dxa"/>
            <w:shd w:val="clear" w:color="auto" w:fill="D9D9D9"/>
            <w:vAlign w:val="center"/>
          </w:tcPr>
          <w:p w14:paraId="474C97EF" w14:textId="77777777" w:rsidR="00483CAF" w:rsidRDefault="00962A88">
            <w:pPr>
              <w:pBdr>
                <w:top w:val="nil"/>
                <w:left w:val="nil"/>
                <w:bottom w:val="nil"/>
                <w:right w:val="nil"/>
                <w:between w:val="nil"/>
              </w:pBdr>
              <w:spacing w:before="60" w:after="60"/>
              <w:jc w:val="center"/>
              <w:rPr>
                <w:rFonts w:ascii="Arial" w:eastAsia="Arial" w:hAnsi="Arial" w:cs="Arial"/>
                <w:color w:val="000000"/>
                <w:sz w:val="32"/>
                <w:szCs w:val="32"/>
              </w:rPr>
            </w:pPr>
            <w:r>
              <w:rPr>
                <w:rFonts w:ascii="Arial" w:eastAsia="Arial" w:hAnsi="Arial" w:cs="Arial"/>
                <w:color w:val="000000"/>
                <w:sz w:val="32"/>
                <w:szCs w:val="32"/>
              </w:rPr>
              <w:t xml:space="preserve">PIANO DIDATTICO PERSONALIZZATO </w:t>
            </w:r>
          </w:p>
          <w:p w14:paraId="606D96BF" w14:textId="77777777" w:rsidR="00483CAF" w:rsidRDefault="00483CAF">
            <w:pPr>
              <w:pBdr>
                <w:top w:val="nil"/>
                <w:left w:val="nil"/>
                <w:bottom w:val="nil"/>
                <w:right w:val="nil"/>
                <w:between w:val="nil"/>
              </w:pBdr>
              <w:spacing w:before="60" w:after="60"/>
              <w:jc w:val="center"/>
              <w:rPr>
                <w:rFonts w:ascii="Arial" w:eastAsia="Arial" w:hAnsi="Arial" w:cs="Arial"/>
                <w:color w:val="000000"/>
                <w:sz w:val="32"/>
                <w:szCs w:val="32"/>
              </w:rPr>
            </w:pPr>
          </w:p>
        </w:tc>
      </w:tr>
    </w:tbl>
    <w:p w14:paraId="2A0D506C" w14:textId="77777777" w:rsidR="00483CAF" w:rsidRDefault="00483CAF">
      <w:pPr>
        <w:jc w:val="both"/>
        <w:rPr>
          <w:rFonts w:ascii="Arial" w:eastAsia="Arial" w:hAnsi="Arial" w:cs="Arial"/>
        </w:rPr>
      </w:pPr>
    </w:p>
    <w:p w14:paraId="5BD31626" w14:textId="77777777" w:rsidR="00483CAF" w:rsidRDefault="00483CAF">
      <w:pPr>
        <w:jc w:val="both"/>
        <w:rPr>
          <w:rFonts w:ascii="Arial" w:eastAsia="Arial" w:hAnsi="Arial" w:cs="Arial"/>
        </w:rPr>
      </w:pPr>
    </w:p>
    <w:p w14:paraId="4C05A49E" w14:textId="77777777" w:rsidR="00483CAF" w:rsidRDefault="00962A88">
      <w:pPr>
        <w:jc w:val="both"/>
        <w:rPr>
          <w:rFonts w:ascii="Arial" w:eastAsia="Arial" w:hAnsi="Arial" w:cs="Arial"/>
        </w:rPr>
      </w:pPr>
      <w:proofErr w:type="gramStart"/>
      <w:r>
        <w:rPr>
          <w:rFonts w:ascii="Arial" w:eastAsia="Arial" w:hAnsi="Arial" w:cs="Arial"/>
        </w:rPr>
        <w:t>Scuola  -</w:t>
      </w:r>
      <w:proofErr w:type="gramEnd"/>
      <w:r>
        <w:rPr>
          <w:rFonts w:ascii="Arial" w:eastAsia="Arial" w:hAnsi="Arial" w:cs="Arial"/>
        </w:rPr>
        <w:t xml:space="preserve"> Plesso              -</w:t>
      </w:r>
      <w:r>
        <w:rPr>
          <w:rFonts w:ascii="Arial" w:eastAsia="Arial" w:hAnsi="Arial" w:cs="Arial"/>
          <w:b/>
        </w:rPr>
        <w:t xml:space="preserve">Classe       </w:t>
      </w:r>
      <w:r>
        <w:rPr>
          <w:rFonts w:ascii="Arial" w:eastAsia="Arial" w:hAnsi="Arial" w:cs="Arial"/>
        </w:rPr>
        <w:t xml:space="preserve">      Anno scolastico </w:t>
      </w:r>
    </w:p>
    <w:p w14:paraId="0F89220F" w14:textId="77777777" w:rsidR="00483CAF" w:rsidRDefault="00962A88">
      <w:pPr>
        <w:pStyle w:val="Sottotitolo"/>
        <w:tabs>
          <w:tab w:val="left" w:pos="7961"/>
        </w:tabs>
        <w:jc w:val="left"/>
        <w:rPr>
          <w:b w:val="0"/>
        </w:rPr>
      </w:pPr>
      <w:r>
        <w:rPr>
          <w:b w:val="0"/>
        </w:rPr>
        <w:tab/>
      </w:r>
    </w:p>
    <w:p w14:paraId="1AEC5911" w14:textId="77777777" w:rsidR="00483CAF" w:rsidRDefault="00483CAF">
      <w:pPr>
        <w:pStyle w:val="Sottotitolo"/>
        <w:jc w:val="left"/>
        <w:rPr>
          <w:b w:val="0"/>
        </w:rPr>
      </w:pPr>
    </w:p>
    <w:tbl>
      <w:tblPr>
        <w:tblStyle w:val="a0"/>
        <w:tblW w:w="9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080"/>
      </w:tblGrid>
      <w:tr w:rsidR="00483CAF" w14:paraId="3C89EE3E" w14:textId="77777777">
        <w:trPr>
          <w:trHeight w:val="305"/>
        </w:trPr>
        <w:tc>
          <w:tcPr>
            <w:tcW w:w="9788" w:type="dxa"/>
            <w:gridSpan w:val="2"/>
            <w:shd w:val="clear" w:color="auto" w:fill="D9D9D9"/>
            <w:vAlign w:val="center"/>
          </w:tcPr>
          <w:p w14:paraId="78219CD1" w14:textId="77777777" w:rsidR="00483CAF" w:rsidRDefault="00962A88">
            <w:pPr>
              <w:pStyle w:val="Sottotitolo"/>
              <w:jc w:val="left"/>
              <w:rPr>
                <w:rFonts w:ascii="Calibri" w:eastAsia="Calibri" w:hAnsi="Calibri" w:cs="Calibri"/>
                <w:sz w:val="28"/>
                <w:szCs w:val="28"/>
              </w:rPr>
            </w:pPr>
            <w:r>
              <w:rPr>
                <w:rFonts w:ascii="Calibri" w:eastAsia="Calibri" w:hAnsi="Calibri" w:cs="Calibri"/>
                <w:sz w:val="28"/>
                <w:szCs w:val="28"/>
              </w:rPr>
              <w:t>1 DATI RELATIVI ALL’ALUNNO</w:t>
            </w:r>
          </w:p>
        </w:tc>
      </w:tr>
      <w:tr w:rsidR="00483CAF" w14:paraId="04F6049E" w14:textId="77777777">
        <w:tc>
          <w:tcPr>
            <w:tcW w:w="3708" w:type="dxa"/>
            <w:tcBorders>
              <w:top w:val="single" w:sz="4" w:space="0" w:color="000000"/>
              <w:left w:val="single" w:sz="4" w:space="0" w:color="000000"/>
              <w:bottom w:val="single" w:sz="4" w:space="0" w:color="000000"/>
              <w:right w:val="nil"/>
            </w:tcBorders>
            <w:vAlign w:val="center"/>
          </w:tcPr>
          <w:p w14:paraId="1285A528" w14:textId="77777777" w:rsidR="00483CAF" w:rsidRDefault="00962A88">
            <w:pPr>
              <w:rPr>
                <w:sz w:val="28"/>
                <w:szCs w:val="28"/>
              </w:rPr>
            </w:pPr>
            <w:r>
              <w:rPr>
                <w:sz w:val="28"/>
                <w:szCs w:val="28"/>
              </w:rPr>
              <w:t>Cognome e nome</w:t>
            </w:r>
          </w:p>
          <w:p w14:paraId="2C1DA0D6" w14:textId="77777777" w:rsidR="00483CAF" w:rsidRDefault="00483CAF">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vAlign w:val="center"/>
          </w:tcPr>
          <w:p w14:paraId="07AFF927" w14:textId="77777777" w:rsidR="00483CAF" w:rsidRDefault="00483CAF"/>
        </w:tc>
      </w:tr>
      <w:tr w:rsidR="00483CAF" w14:paraId="65DF8EB3" w14:textId="77777777">
        <w:tc>
          <w:tcPr>
            <w:tcW w:w="3708" w:type="dxa"/>
            <w:tcBorders>
              <w:top w:val="single" w:sz="4" w:space="0" w:color="000000"/>
              <w:left w:val="single" w:sz="4" w:space="0" w:color="000000"/>
              <w:bottom w:val="single" w:sz="4" w:space="0" w:color="000000"/>
              <w:right w:val="nil"/>
            </w:tcBorders>
            <w:vAlign w:val="center"/>
          </w:tcPr>
          <w:p w14:paraId="6D1BE4C2" w14:textId="77777777" w:rsidR="00483CAF" w:rsidRDefault="00962A88">
            <w:pPr>
              <w:rPr>
                <w:sz w:val="28"/>
                <w:szCs w:val="28"/>
              </w:rPr>
            </w:pPr>
            <w:r>
              <w:rPr>
                <w:sz w:val="28"/>
                <w:szCs w:val="28"/>
              </w:rPr>
              <w:t>Data di nascita</w:t>
            </w:r>
          </w:p>
          <w:p w14:paraId="6223CBA1" w14:textId="77777777" w:rsidR="00483CAF" w:rsidRDefault="00483CAF">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vAlign w:val="center"/>
          </w:tcPr>
          <w:p w14:paraId="1247C1B9" w14:textId="77777777" w:rsidR="00483CAF" w:rsidRDefault="00483CAF"/>
        </w:tc>
      </w:tr>
      <w:tr w:rsidR="00483CAF" w14:paraId="6DB17D4A" w14:textId="77777777">
        <w:tc>
          <w:tcPr>
            <w:tcW w:w="3708" w:type="dxa"/>
            <w:tcBorders>
              <w:top w:val="single" w:sz="4" w:space="0" w:color="000000"/>
              <w:left w:val="single" w:sz="4" w:space="0" w:color="000000"/>
              <w:bottom w:val="single" w:sz="4" w:space="0" w:color="000000"/>
              <w:right w:val="nil"/>
            </w:tcBorders>
            <w:vAlign w:val="center"/>
          </w:tcPr>
          <w:p w14:paraId="4C726795" w14:textId="77777777" w:rsidR="00483CAF" w:rsidRDefault="00962A88">
            <w:pPr>
              <w:rPr>
                <w:sz w:val="28"/>
                <w:szCs w:val="28"/>
              </w:rPr>
            </w:pPr>
            <w:r>
              <w:rPr>
                <w:sz w:val="28"/>
                <w:szCs w:val="28"/>
              </w:rPr>
              <w:t>Classe</w:t>
            </w:r>
          </w:p>
          <w:p w14:paraId="5BFC90F3" w14:textId="77777777" w:rsidR="00483CAF" w:rsidRDefault="00483CAF">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vAlign w:val="center"/>
          </w:tcPr>
          <w:p w14:paraId="0351A19C" w14:textId="77777777" w:rsidR="00483CAF" w:rsidRDefault="00483CAF"/>
        </w:tc>
      </w:tr>
      <w:tr w:rsidR="00483CAF" w14:paraId="49642485" w14:textId="77777777">
        <w:tc>
          <w:tcPr>
            <w:tcW w:w="3708" w:type="dxa"/>
            <w:tcBorders>
              <w:top w:val="single" w:sz="4" w:space="0" w:color="000000"/>
              <w:left w:val="single" w:sz="4" w:space="0" w:color="000000"/>
              <w:bottom w:val="single" w:sz="4" w:space="0" w:color="000000"/>
              <w:right w:val="nil"/>
            </w:tcBorders>
            <w:vAlign w:val="center"/>
          </w:tcPr>
          <w:p w14:paraId="4D2072C0" w14:textId="77777777" w:rsidR="00483CAF" w:rsidRDefault="00962A88">
            <w:pPr>
              <w:rPr>
                <w:sz w:val="28"/>
                <w:szCs w:val="28"/>
              </w:rPr>
            </w:pPr>
            <w:r>
              <w:rPr>
                <w:sz w:val="28"/>
                <w:szCs w:val="28"/>
              </w:rPr>
              <w:t>Insegnante coordinatore della classe</w:t>
            </w:r>
          </w:p>
          <w:p w14:paraId="70DF0BAF" w14:textId="77777777" w:rsidR="00483CAF" w:rsidRDefault="00483CAF">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vAlign w:val="center"/>
          </w:tcPr>
          <w:p w14:paraId="37D033E8" w14:textId="77777777" w:rsidR="00483CAF" w:rsidRDefault="00483CAF"/>
        </w:tc>
      </w:tr>
      <w:tr w:rsidR="00483CAF" w14:paraId="7E8466BD" w14:textId="77777777">
        <w:tc>
          <w:tcPr>
            <w:tcW w:w="3708" w:type="dxa"/>
            <w:tcBorders>
              <w:top w:val="single" w:sz="4" w:space="0" w:color="000000"/>
              <w:left w:val="single" w:sz="4" w:space="0" w:color="000000"/>
              <w:bottom w:val="single" w:sz="4" w:space="0" w:color="000000"/>
              <w:right w:val="nil"/>
            </w:tcBorders>
          </w:tcPr>
          <w:p w14:paraId="21D9E8F8" w14:textId="77777777" w:rsidR="00483CAF" w:rsidRDefault="00962A88">
            <w:pPr>
              <w:rPr>
                <w:sz w:val="28"/>
                <w:szCs w:val="28"/>
              </w:rPr>
            </w:pPr>
            <w:r>
              <w:rPr>
                <w:sz w:val="28"/>
                <w:szCs w:val="28"/>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3FCB4617" w14:textId="77777777" w:rsidR="00483CAF" w:rsidRDefault="00962A88">
            <w:r>
              <w:t>redatta in data…</w:t>
            </w:r>
          </w:p>
          <w:p w14:paraId="744CAB95" w14:textId="77777777" w:rsidR="00483CAF" w:rsidRDefault="00962A88">
            <w:r>
              <w:t>da…</w:t>
            </w:r>
          </w:p>
          <w:p w14:paraId="3C5F5B0E" w14:textId="77777777" w:rsidR="00483CAF" w:rsidRDefault="00962A88">
            <w:r>
              <w:t>presso…</w:t>
            </w:r>
          </w:p>
          <w:p w14:paraId="3134FF87" w14:textId="77777777" w:rsidR="00483CAF" w:rsidRDefault="00962A88">
            <w:r>
              <w:t>aggiornata in data…</w:t>
            </w:r>
          </w:p>
          <w:p w14:paraId="593BB6E8" w14:textId="77777777" w:rsidR="00483CAF" w:rsidRDefault="00962A88">
            <w:r>
              <w:t>da</w:t>
            </w:r>
          </w:p>
          <w:p w14:paraId="62E4CC74" w14:textId="77777777" w:rsidR="00483CAF" w:rsidRDefault="00962A88">
            <w:r>
              <w:t>presso…</w:t>
            </w:r>
          </w:p>
        </w:tc>
      </w:tr>
      <w:tr w:rsidR="00483CAF" w14:paraId="053B458F" w14:textId="77777777">
        <w:tc>
          <w:tcPr>
            <w:tcW w:w="3708" w:type="dxa"/>
            <w:tcBorders>
              <w:top w:val="single" w:sz="4" w:space="0" w:color="000000"/>
              <w:left w:val="single" w:sz="4" w:space="0" w:color="000000"/>
              <w:bottom w:val="single" w:sz="4" w:space="0" w:color="000000"/>
              <w:right w:val="nil"/>
            </w:tcBorders>
          </w:tcPr>
          <w:p w14:paraId="38665061" w14:textId="77777777" w:rsidR="00483CAF" w:rsidRDefault="00962A88">
            <w:pPr>
              <w:rPr>
                <w:sz w:val="28"/>
                <w:szCs w:val="28"/>
              </w:rPr>
            </w:pPr>
            <w:r>
              <w:rPr>
                <w:sz w:val="28"/>
                <w:szCs w:val="28"/>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48266C7C" w14:textId="77777777" w:rsidR="00483CAF" w:rsidRDefault="00962A88">
            <w:r>
              <w:t xml:space="preserve">effettuati da… </w:t>
            </w:r>
          </w:p>
          <w:p w14:paraId="051CA352" w14:textId="77777777" w:rsidR="00483CAF" w:rsidRDefault="00962A88">
            <w:r>
              <w:t>presso…</w:t>
            </w:r>
          </w:p>
          <w:p w14:paraId="36B24533" w14:textId="77777777" w:rsidR="00483CAF" w:rsidRDefault="00962A88">
            <w:r>
              <w:t xml:space="preserve">periodo e </w:t>
            </w:r>
            <w:proofErr w:type="gramStart"/>
            <w:r>
              <w:t>frequenza….</w:t>
            </w:r>
            <w:proofErr w:type="gramEnd"/>
            <w:r>
              <w:t>.</w:t>
            </w:r>
          </w:p>
          <w:p w14:paraId="70158925" w14:textId="77777777" w:rsidR="00483CAF" w:rsidRDefault="00962A88">
            <w:proofErr w:type="gramStart"/>
            <w:r>
              <w:t>modalità….</w:t>
            </w:r>
            <w:proofErr w:type="gramEnd"/>
          </w:p>
        </w:tc>
      </w:tr>
      <w:tr w:rsidR="00483CAF" w14:paraId="2526F2FA" w14:textId="77777777">
        <w:tc>
          <w:tcPr>
            <w:tcW w:w="3708" w:type="dxa"/>
            <w:tcBorders>
              <w:top w:val="single" w:sz="4" w:space="0" w:color="000000"/>
              <w:left w:val="single" w:sz="4" w:space="0" w:color="000000"/>
              <w:bottom w:val="single" w:sz="4" w:space="0" w:color="000000"/>
              <w:right w:val="nil"/>
            </w:tcBorders>
          </w:tcPr>
          <w:p w14:paraId="4DE82ED4" w14:textId="77777777" w:rsidR="00483CAF" w:rsidRDefault="00962A88">
            <w:pPr>
              <w:rPr>
                <w:sz w:val="28"/>
                <w:szCs w:val="28"/>
              </w:rPr>
            </w:pPr>
            <w:r>
              <w:rPr>
                <w:sz w:val="28"/>
                <w:szCs w:val="28"/>
              </w:rPr>
              <w:t>Scolarizzazione pregressa</w:t>
            </w:r>
          </w:p>
          <w:p w14:paraId="5F59577A" w14:textId="77777777" w:rsidR="00483CAF" w:rsidRDefault="00483CAF">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17DC2B5" w14:textId="77777777" w:rsidR="00483CAF" w:rsidRDefault="00962A88">
            <w:r>
              <w:t>Documentazione relativa alla scolarizzazione e alla didattica nella scuola dell’infanzia e nella scuola primaria</w:t>
            </w:r>
          </w:p>
          <w:p w14:paraId="50A355FF" w14:textId="77777777" w:rsidR="00483CAF" w:rsidRDefault="00483CAF"/>
        </w:tc>
      </w:tr>
      <w:tr w:rsidR="00483CAF" w14:paraId="14CBEC69" w14:textId="77777777">
        <w:tc>
          <w:tcPr>
            <w:tcW w:w="3708" w:type="dxa"/>
            <w:tcBorders>
              <w:top w:val="single" w:sz="4" w:space="0" w:color="000000"/>
              <w:left w:val="single" w:sz="4" w:space="0" w:color="000000"/>
              <w:bottom w:val="single" w:sz="4" w:space="0" w:color="000000"/>
              <w:right w:val="nil"/>
            </w:tcBorders>
          </w:tcPr>
          <w:p w14:paraId="62442FDE" w14:textId="77777777" w:rsidR="00483CAF" w:rsidRDefault="00962A88">
            <w:pPr>
              <w:rPr>
                <w:sz w:val="28"/>
                <w:szCs w:val="28"/>
              </w:rPr>
            </w:pPr>
            <w:r>
              <w:rPr>
                <w:sz w:val="28"/>
                <w:szCs w:val="28"/>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6CED49B0" w14:textId="77777777" w:rsidR="00483CAF" w:rsidRDefault="00483CAF"/>
          <w:p w14:paraId="6630D04F" w14:textId="77777777" w:rsidR="00483CAF" w:rsidRDefault="00483CAF"/>
          <w:p w14:paraId="79B44BC6" w14:textId="77777777" w:rsidR="00483CAF" w:rsidRDefault="00483CAF"/>
        </w:tc>
      </w:tr>
    </w:tbl>
    <w:p w14:paraId="6E3926D3" w14:textId="77777777" w:rsidR="00483CAF" w:rsidRDefault="00483CAF">
      <w:pPr>
        <w:pStyle w:val="Sottotitolo"/>
        <w:jc w:val="left"/>
        <w:rPr>
          <w:b w:val="0"/>
          <w:sz w:val="24"/>
          <w:szCs w:val="24"/>
        </w:rPr>
      </w:pPr>
    </w:p>
    <w:p w14:paraId="21934CB6" w14:textId="77777777" w:rsidR="00483CAF" w:rsidRDefault="00962A88">
      <w:pPr>
        <w:pStyle w:val="Sottotitolo"/>
        <w:jc w:val="left"/>
        <w:rPr>
          <w:b w:val="0"/>
        </w:rPr>
      </w:pPr>
      <w:r>
        <w:br w:type="page"/>
      </w:r>
    </w:p>
    <w:tbl>
      <w:tblPr>
        <w:tblStyle w:val="a1"/>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366"/>
        <w:gridCol w:w="380"/>
        <w:gridCol w:w="6642"/>
      </w:tblGrid>
      <w:tr w:rsidR="00483CAF" w14:paraId="566C0199" w14:textId="77777777">
        <w:trPr>
          <w:trHeight w:val="710"/>
          <w:jc w:val="center"/>
        </w:trPr>
        <w:tc>
          <w:tcPr>
            <w:tcW w:w="15" w:type="dxa"/>
          </w:tcPr>
          <w:p w14:paraId="2AF2B6DD" w14:textId="77777777" w:rsidR="00483CAF" w:rsidRDefault="00483CAF">
            <w:pPr>
              <w:widowControl w:val="0"/>
              <w:pBdr>
                <w:top w:val="nil"/>
                <w:left w:val="nil"/>
                <w:bottom w:val="nil"/>
                <w:right w:val="nil"/>
                <w:between w:val="nil"/>
              </w:pBdr>
              <w:spacing w:line="276" w:lineRule="auto"/>
            </w:pPr>
          </w:p>
        </w:tc>
        <w:tc>
          <w:tcPr>
            <w:tcW w:w="9623" w:type="dxa"/>
            <w:gridSpan w:val="3"/>
            <w:shd w:val="clear" w:color="auto" w:fill="D9D9D9"/>
            <w:vAlign w:val="center"/>
          </w:tcPr>
          <w:p w14:paraId="3C5E0078" w14:textId="77777777" w:rsidR="00483CAF" w:rsidRDefault="00962A88">
            <w:pPr>
              <w:ind w:left="360"/>
              <w:rPr>
                <w:rFonts w:ascii="Calibri" w:eastAsia="Calibri" w:hAnsi="Calibri" w:cs="Calibri"/>
                <w:b/>
                <w:sz w:val="28"/>
                <w:szCs w:val="28"/>
              </w:rPr>
            </w:pPr>
            <w:r>
              <w:rPr>
                <w:rFonts w:ascii="Calibri" w:eastAsia="Calibri" w:hAnsi="Calibri" w:cs="Calibri"/>
                <w:b/>
                <w:sz w:val="28"/>
                <w:szCs w:val="28"/>
              </w:rPr>
              <w:t>2.FUNZIONAMENTO DELLE ABILITÀ DI LETTURA, SCRITTURA E CALCOLO</w:t>
            </w:r>
          </w:p>
          <w:p w14:paraId="7D44E0AB" w14:textId="77777777" w:rsidR="00483CAF" w:rsidRDefault="00962A88">
            <w:pPr>
              <w:ind w:left="360"/>
              <w:rPr>
                <w:rFonts w:ascii="Calibri" w:eastAsia="Calibri" w:hAnsi="Calibri" w:cs="Calibri"/>
                <w:sz w:val="28"/>
                <w:szCs w:val="28"/>
              </w:rPr>
            </w:pPr>
            <w:r>
              <w:rPr>
                <w:rFonts w:ascii="Calibri" w:eastAsia="Calibri" w:hAnsi="Calibri" w:cs="Calibri"/>
              </w:rPr>
              <w:t>(Informazioni utili desunti dalla diagnosi o da un’osservazione sistematica dell’alunno</w:t>
            </w:r>
            <w:r>
              <w:rPr>
                <w:rFonts w:ascii="Calibri" w:eastAsia="Calibri" w:hAnsi="Calibri" w:cs="Calibri"/>
                <w:sz w:val="28"/>
                <w:szCs w:val="28"/>
              </w:rPr>
              <w:t>)</w:t>
            </w:r>
          </w:p>
        </w:tc>
      </w:tr>
      <w:tr w:rsidR="00483CAF" w14:paraId="0F3044BC" w14:textId="77777777">
        <w:trPr>
          <w:trHeight w:val="284"/>
          <w:jc w:val="center"/>
        </w:trPr>
        <w:tc>
          <w:tcPr>
            <w:tcW w:w="2444" w:type="dxa"/>
            <w:gridSpan w:val="2"/>
            <w:vMerge w:val="restart"/>
            <w:tcBorders>
              <w:top w:val="single" w:sz="4" w:space="0" w:color="000000"/>
              <w:left w:val="single" w:sz="4" w:space="0" w:color="000000"/>
              <w:bottom w:val="nil"/>
              <w:right w:val="nil"/>
            </w:tcBorders>
            <w:shd w:val="clear" w:color="auto" w:fill="auto"/>
            <w:vAlign w:val="center"/>
          </w:tcPr>
          <w:p w14:paraId="08861FA1" w14:textId="77777777" w:rsidR="00483CAF" w:rsidRDefault="00962A88">
            <w:pPr>
              <w:rPr>
                <w:sz w:val="28"/>
                <w:szCs w:val="28"/>
              </w:rPr>
            </w:pPr>
            <w:r>
              <w:rPr>
                <w:sz w:val="28"/>
                <w:szCs w:val="28"/>
              </w:rPr>
              <w:t xml:space="preserve">        Lettura</w:t>
            </w: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1D30"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68AB" w14:textId="77777777" w:rsidR="00483CAF" w:rsidRDefault="00962A88">
            <w:r>
              <w:t>Stentata</w:t>
            </w:r>
          </w:p>
        </w:tc>
      </w:tr>
      <w:tr w:rsidR="00483CAF" w14:paraId="30434330"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49C9A741"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242FA"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4CE8" w14:textId="77777777" w:rsidR="00483CAF" w:rsidRDefault="00962A88">
            <w:r>
              <w:t>Lenta</w:t>
            </w:r>
          </w:p>
        </w:tc>
      </w:tr>
      <w:tr w:rsidR="00483CAF" w14:paraId="70FF06BA"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1F75594A"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1EFB"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7EBE" w14:textId="77777777" w:rsidR="00483CAF" w:rsidRDefault="00962A88">
            <w:r>
              <w:t>Con sostituzioni (legge una parola per un’altra)</w:t>
            </w:r>
          </w:p>
        </w:tc>
      </w:tr>
      <w:tr w:rsidR="00483CAF" w14:paraId="01AD05D4"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2B20742"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21DB"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8EDA" w14:textId="77777777" w:rsidR="00483CAF" w:rsidRDefault="00962A88">
            <w:r>
              <w:t>Con scambio di grafemi (b-p, b-d, f-v, r-l, q-p, a-e)</w:t>
            </w:r>
          </w:p>
        </w:tc>
      </w:tr>
      <w:tr w:rsidR="00483CAF" w14:paraId="49966280"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5C5508D"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2442"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D9FC" w14:textId="77777777" w:rsidR="00483CAF" w:rsidRDefault="00962A88">
            <w:r>
              <w:t>Comprensione completa</w:t>
            </w:r>
          </w:p>
        </w:tc>
      </w:tr>
      <w:tr w:rsidR="00483CAF" w14:paraId="04DB2C4D"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294DAD0E"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C2C9"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648B" w14:textId="77777777" w:rsidR="00483CAF" w:rsidRDefault="00962A88">
            <w:r>
              <w:t>Comprensione essenziale</w:t>
            </w:r>
          </w:p>
        </w:tc>
      </w:tr>
      <w:tr w:rsidR="00483CAF" w14:paraId="3DF53FD3"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73F2690"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6309"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52B9" w14:textId="77777777" w:rsidR="00483CAF" w:rsidRDefault="00962A88">
            <w:r>
              <w:t>Comprensione parziale</w:t>
            </w:r>
          </w:p>
        </w:tc>
      </w:tr>
      <w:tr w:rsidR="00483CAF" w14:paraId="1C8CFF97"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49E5979"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25F0"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3DC1" w14:textId="77777777" w:rsidR="00483CAF" w:rsidRDefault="00962A88">
            <w:r>
              <w:t>Comprensione assente</w:t>
            </w:r>
          </w:p>
        </w:tc>
      </w:tr>
      <w:tr w:rsidR="00483CAF" w14:paraId="1ECEA419"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835FBAD"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5020C"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7D46" w14:textId="77777777" w:rsidR="00483CAF" w:rsidRDefault="00483CAF"/>
        </w:tc>
      </w:tr>
      <w:tr w:rsidR="00483CAF" w14:paraId="5D61973B" w14:textId="77777777">
        <w:trPr>
          <w:trHeight w:val="284"/>
          <w:jc w:val="center"/>
        </w:trPr>
        <w:tc>
          <w:tcPr>
            <w:tcW w:w="2444" w:type="dxa"/>
            <w:gridSpan w:val="2"/>
            <w:vMerge w:val="restart"/>
            <w:tcBorders>
              <w:top w:val="single" w:sz="4" w:space="0" w:color="000000"/>
              <w:left w:val="single" w:sz="4" w:space="0" w:color="000000"/>
              <w:bottom w:val="nil"/>
              <w:right w:val="nil"/>
            </w:tcBorders>
            <w:shd w:val="clear" w:color="auto" w:fill="auto"/>
            <w:vAlign w:val="center"/>
          </w:tcPr>
          <w:p w14:paraId="787A195D" w14:textId="77777777" w:rsidR="00483CAF" w:rsidRDefault="00962A88">
            <w:pPr>
              <w:rPr>
                <w:sz w:val="28"/>
                <w:szCs w:val="28"/>
              </w:rPr>
            </w:pPr>
            <w:r>
              <w:rPr>
                <w:sz w:val="28"/>
                <w:szCs w:val="28"/>
              </w:rPr>
              <w:t xml:space="preserve">       Scrittura</w:t>
            </w: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ED28"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18C8" w14:textId="77777777" w:rsidR="00483CAF" w:rsidRDefault="00962A88">
            <w:r>
              <w:t>Lenta</w:t>
            </w:r>
          </w:p>
        </w:tc>
      </w:tr>
      <w:tr w:rsidR="00483CAF" w14:paraId="79DE7E1C"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3F3A5D4"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D5F01"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6A8D" w14:textId="77777777" w:rsidR="00483CAF" w:rsidRDefault="00962A88">
            <w:r>
              <w:t>Normale</w:t>
            </w:r>
          </w:p>
        </w:tc>
      </w:tr>
      <w:tr w:rsidR="00483CAF" w14:paraId="2A15A014"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798DEAC"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58E7"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8FC1" w14:textId="77777777" w:rsidR="00483CAF" w:rsidRDefault="00962A88">
            <w:r>
              <w:t>Veloce</w:t>
            </w:r>
          </w:p>
        </w:tc>
      </w:tr>
      <w:tr w:rsidR="00483CAF" w14:paraId="19632B66"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1AAAE540"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94C1"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750C" w14:textId="77777777" w:rsidR="00483CAF" w:rsidRDefault="00962A88">
            <w:r>
              <w:t>Solo in stampato maiuscolo o minuscolo</w:t>
            </w:r>
          </w:p>
        </w:tc>
      </w:tr>
      <w:tr w:rsidR="00483CAF" w14:paraId="7A1BF0FF"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C8499F6"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324CB"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762F4" w14:textId="77777777" w:rsidR="00483CAF" w:rsidRDefault="00483CAF"/>
        </w:tc>
      </w:tr>
      <w:tr w:rsidR="00483CAF" w14:paraId="0D138BF6" w14:textId="77777777">
        <w:trPr>
          <w:trHeight w:val="577"/>
          <w:jc w:val="center"/>
        </w:trPr>
        <w:tc>
          <w:tcPr>
            <w:tcW w:w="2444" w:type="dxa"/>
            <w:gridSpan w:val="2"/>
            <w:vMerge w:val="restart"/>
            <w:tcBorders>
              <w:top w:val="single" w:sz="4" w:space="0" w:color="000000"/>
              <w:left w:val="single" w:sz="4" w:space="0" w:color="000000"/>
              <w:bottom w:val="nil"/>
              <w:right w:val="nil"/>
            </w:tcBorders>
            <w:shd w:val="clear" w:color="auto" w:fill="auto"/>
            <w:vAlign w:val="center"/>
          </w:tcPr>
          <w:p w14:paraId="1CF955FC" w14:textId="77777777" w:rsidR="00483CAF" w:rsidRDefault="00962A88">
            <w:pPr>
              <w:jc w:val="center"/>
              <w:rPr>
                <w:sz w:val="28"/>
                <w:szCs w:val="28"/>
              </w:rPr>
            </w:pPr>
            <w:proofErr w:type="gramStart"/>
            <w:r>
              <w:rPr>
                <w:sz w:val="28"/>
                <w:szCs w:val="28"/>
              </w:rPr>
              <w:t>Difficoltà  grafiche</w:t>
            </w:r>
            <w:proofErr w:type="gramEnd"/>
            <w:r>
              <w:rPr>
                <w:sz w:val="28"/>
                <w:szCs w:val="28"/>
              </w:rPr>
              <w:t xml:space="preserve"> e/o ortografiche</w:t>
            </w: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5507"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EB506" w14:textId="77777777" w:rsidR="00483CAF" w:rsidRDefault="00962A88">
            <w:r>
              <w:t>Errori fonologici (omissioni, sostituzioni, omissioni/aggiunte, inversioni, scambio grafemi b-p, b-d, f-v, r-l, q-p, a-e)</w:t>
            </w:r>
          </w:p>
        </w:tc>
      </w:tr>
      <w:tr w:rsidR="00483CAF" w14:paraId="09047AA8" w14:textId="77777777">
        <w:trPr>
          <w:trHeight w:val="571"/>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41ED1B9B"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EED6"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F664D" w14:textId="77777777" w:rsidR="00483CAF" w:rsidRDefault="00962A88">
            <w:r>
              <w:t xml:space="preserve">Errori non fonologici (fusioni illegali, raddoppiamenti, accenti, scambio di grafema omofono, non omografo) </w:t>
            </w:r>
          </w:p>
        </w:tc>
      </w:tr>
      <w:tr w:rsidR="00483CAF" w14:paraId="76E32F0D" w14:textId="77777777">
        <w:trPr>
          <w:trHeight w:val="565"/>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BE23AFA"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484A"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C98" w14:textId="77777777" w:rsidR="00483CAF" w:rsidRDefault="00962A88">
            <w:r>
              <w:t>Errori fonetici (scambio di suoni, inversioni, migrazioni, omissioni, inserzioni…)</w:t>
            </w:r>
          </w:p>
        </w:tc>
      </w:tr>
      <w:tr w:rsidR="00483CAF" w14:paraId="47651073"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490F508"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F3F8"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568B" w14:textId="77777777" w:rsidR="00483CAF" w:rsidRDefault="00962A88">
            <w:r>
              <w:t>Difficoltà nel seguire la dettatura</w:t>
            </w:r>
          </w:p>
        </w:tc>
      </w:tr>
      <w:tr w:rsidR="00483CAF" w14:paraId="45655AC4"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B34F295"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F9B3"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0B04" w14:textId="77777777" w:rsidR="00483CAF" w:rsidRDefault="00962A88">
            <w:r>
              <w:t>Difficoltà nella copia (lavagna/testo o testo/testo…)</w:t>
            </w:r>
          </w:p>
        </w:tc>
      </w:tr>
      <w:tr w:rsidR="00483CAF" w14:paraId="6EBAA110"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5C57E186"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C718"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AF66" w14:textId="77777777" w:rsidR="00483CAF" w:rsidRDefault="00962A88">
            <w:r>
              <w:t>Difficoltà nel ricopiare figure</w:t>
            </w:r>
          </w:p>
        </w:tc>
      </w:tr>
      <w:tr w:rsidR="00483CAF" w14:paraId="1A681114"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8C1C7D2"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7113"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98B3" w14:textId="77777777" w:rsidR="00483CAF" w:rsidRDefault="00962A88">
            <w:pPr>
              <w:spacing w:line="360" w:lineRule="auto"/>
            </w:pPr>
            <w:r>
              <w:t xml:space="preserve">Difficoltà grammaticali e sintattiche </w:t>
            </w:r>
          </w:p>
        </w:tc>
      </w:tr>
      <w:tr w:rsidR="00483CAF" w14:paraId="20F825DB"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2563DE18"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C108B"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6576" w14:textId="77777777" w:rsidR="00483CAF" w:rsidRDefault="00962A88">
            <w:r>
              <w:t xml:space="preserve">Difficoltà a comporre testi (personali, descrittivi, narrativi, </w:t>
            </w:r>
            <w:proofErr w:type="gramStart"/>
            <w:r>
              <w:t>argomentativi,…</w:t>
            </w:r>
            <w:proofErr w:type="gramEnd"/>
            <w:r>
              <w:t xml:space="preserve">) </w:t>
            </w:r>
          </w:p>
        </w:tc>
      </w:tr>
      <w:tr w:rsidR="00483CAF" w14:paraId="0B5B5BE2"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AD0FFB3"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5841"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CBAE9" w14:textId="77777777" w:rsidR="00483CAF" w:rsidRDefault="00962A88">
            <w:r>
              <w:t>Problemi di lentezza nello scrivere</w:t>
            </w:r>
          </w:p>
        </w:tc>
      </w:tr>
      <w:tr w:rsidR="00483CAF" w14:paraId="306E6080"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4AE09B68"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C85D"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5A9E" w14:textId="77777777" w:rsidR="00483CAF" w:rsidRDefault="00962A88">
            <w:r>
              <w:t>Problemi di realizzazione e regolarità del tratto grafico</w:t>
            </w:r>
          </w:p>
        </w:tc>
      </w:tr>
      <w:tr w:rsidR="00483CAF" w14:paraId="15FDBA0F"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1578E725"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2558"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95EF" w14:textId="77777777" w:rsidR="00483CAF" w:rsidRDefault="00483CAF"/>
        </w:tc>
      </w:tr>
      <w:tr w:rsidR="00483CAF" w14:paraId="561346C6" w14:textId="77777777">
        <w:trPr>
          <w:trHeight w:val="284"/>
          <w:jc w:val="center"/>
        </w:trPr>
        <w:tc>
          <w:tcPr>
            <w:tcW w:w="2444" w:type="dxa"/>
            <w:gridSpan w:val="2"/>
            <w:vMerge w:val="restart"/>
            <w:tcBorders>
              <w:top w:val="single" w:sz="4" w:space="0" w:color="000000"/>
              <w:left w:val="single" w:sz="4" w:space="0" w:color="000000"/>
              <w:bottom w:val="nil"/>
              <w:right w:val="nil"/>
            </w:tcBorders>
            <w:shd w:val="clear" w:color="auto" w:fill="auto"/>
            <w:vAlign w:val="center"/>
          </w:tcPr>
          <w:p w14:paraId="41D788D2" w14:textId="77777777" w:rsidR="00483CAF" w:rsidRDefault="00962A88">
            <w:pPr>
              <w:jc w:val="center"/>
              <w:rPr>
                <w:sz w:val="28"/>
                <w:szCs w:val="28"/>
              </w:rPr>
            </w:pPr>
            <w:r>
              <w:rPr>
                <w:sz w:val="28"/>
                <w:szCs w:val="28"/>
              </w:rPr>
              <w:t>Calcolo</w:t>
            </w: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C30C"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6645" w14:textId="77777777" w:rsidR="00483CAF" w:rsidRDefault="00962A88">
            <w:r>
              <w:t xml:space="preserve">Difficoltà nel ragionamento logico </w:t>
            </w:r>
          </w:p>
        </w:tc>
      </w:tr>
      <w:tr w:rsidR="00483CAF" w14:paraId="6D5257D9"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3C8EEE60"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BA78D"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9B6D" w14:textId="77777777" w:rsidR="00483CAF" w:rsidRDefault="00962A88">
            <w:r>
              <w:t xml:space="preserve">Errori di processamento numerico (difficoltà nel leggere e scrivere i numeri, negli aspetti cardinali e ordinali e nella corrispondenza tra numero e quantità) </w:t>
            </w:r>
          </w:p>
        </w:tc>
      </w:tr>
      <w:tr w:rsidR="00483CAF" w14:paraId="3041BEFF"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0B0102F7"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7D32"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BB3C" w14:textId="77777777" w:rsidR="00483CAF" w:rsidRDefault="00962A88">
            <w:r>
              <w:t xml:space="preserve">Difficoltà di uso degli algoritmi di base del calcolo (scritto e a mente) </w:t>
            </w:r>
          </w:p>
        </w:tc>
      </w:tr>
      <w:tr w:rsidR="00483CAF" w14:paraId="46BD3F22"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548FA13"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A902"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6801A" w14:textId="77777777" w:rsidR="00483CAF" w:rsidRDefault="00962A88">
            <w:r>
              <w:t xml:space="preserve">Difficoltà di uso degli algoritmi di base del calcolo (scritto e a mente) </w:t>
            </w:r>
          </w:p>
        </w:tc>
      </w:tr>
      <w:tr w:rsidR="00483CAF" w14:paraId="5DA9A98E"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652BE573"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4E68"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DF9F" w14:textId="77777777" w:rsidR="00483CAF" w:rsidRDefault="00962A88">
            <w:r>
              <w:t>Scarsa comprensione del testo in un problema</w:t>
            </w:r>
          </w:p>
        </w:tc>
      </w:tr>
      <w:tr w:rsidR="00483CAF" w14:paraId="3F1C5DE4" w14:textId="77777777">
        <w:trPr>
          <w:trHeight w:val="284"/>
          <w:jc w:val="center"/>
        </w:trPr>
        <w:tc>
          <w:tcPr>
            <w:tcW w:w="2444" w:type="dxa"/>
            <w:gridSpan w:val="2"/>
            <w:vMerge/>
            <w:tcBorders>
              <w:top w:val="single" w:sz="4" w:space="0" w:color="000000"/>
              <w:left w:val="single" w:sz="4" w:space="0" w:color="000000"/>
              <w:bottom w:val="nil"/>
              <w:right w:val="nil"/>
            </w:tcBorders>
            <w:shd w:val="clear" w:color="auto" w:fill="auto"/>
            <w:vAlign w:val="center"/>
          </w:tcPr>
          <w:p w14:paraId="50DAA1C6"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0610"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8B8C" w14:textId="77777777" w:rsidR="00483CAF" w:rsidRDefault="00483CAF"/>
        </w:tc>
      </w:tr>
      <w:tr w:rsidR="00483CAF" w14:paraId="650A70FE" w14:textId="77777777">
        <w:trPr>
          <w:trHeight w:val="576"/>
          <w:jc w:val="center"/>
        </w:trPr>
        <w:tc>
          <w:tcPr>
            <w:tcW w:w="2444" w:type="dxa"/>
            <w:gridSpan w:val="2"/>
            <w:vMerge w:val="restart"/>
            <w:tcBorders>
              <w:top w:val="nil"/>
              <w:left w:val="single" w:sz="4" w:space="0" w:color="000000"/>
              <w:bottom w:val="nil"/>
              <w:right w:val="nil"/>
            </w:tcBorders>
            <w:shd w:val="clear" w:color="auto" w:fill="auto"/>
            <w:vAlign w:val="center"/>
          </w:tcPr>
          <w:p w14:paraId="3E4ABA1C" w14:textId="77777777" w:rsidR="00483CAF" w:rsidRDefault="00962A88">
            <w:pPr>
              <w:jc w:val="center"/>
              <w:rPr>
                <w:sz w:val="28"/>
                <w:szCs w:val="28"/>
              </w:rPr>
            </w:pPr>
            <w:r>
              <w:rPr>
                <w:sz w:val="28"/>
                <w:szCs w:val="28"/>
              </w:rPr>
              <w:t>Proprietà linguistica</w:t>
            </w: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AC8C" w14:textId="77777777" w:rsidR="00483CAF" w:rsidRDefault="00483CAF"/>
          <w:p w14:paraId="543251AC"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1305" w14:textId="77777777" w:rsidR="00483CAF" w:rsidRDefault="00962A88">
            <w:r>
              <w:t xml:space="preserve">Difficoltà di esposizione orale e di organizzazione del discorso (difficoltà nel riassumere dati ed argomenti) </w:t>
            </w:r>
          </w:p>
        </w:tc>
      </w:tr>
      <w:tr w:rsidR="00483CAF" w14:paraId="175B1BBD" w14:textId="77777777">
        <w:trPr>
          <w:trHeight w:val="284"/>
          <w:jc w:val="center"/>
        </w:trPr>
        <w:tc>
          <w:tcPr>
            <w:tcW w:w="2444" w:type="dxa"/>
            <w:gridSpan w:val="2"/>
            <w:vMerge/>
            <w:tcBorders>
              <w:top w:val="nil"/>
              <w:left w:val="single" w:sz="4" w:space="0" w:color="000000"/>
              <w:bottom w:val="nil"/>
              <w:right w:val="nil"/>
            </w:tcBorders>
            <w:shd w:val="clear" w:color="auto" w:fill="auto"/>
            <w:vAlign w:val="center"/>
          </w:tcPr>
          <w:p w14:paraId="5C9DB9BB"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B25A2"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8481" w14:textId="77777777" w:rsidR="00483CAF" w:rsidRDefault="00962A88">
            <w:r>
              <w:t xml:space="preserve">Difficoltà o confusione nel ricordare nomi e date </w:t>
            </w:r>
          </w:p>
        </w:tc>
      </w:tr>
      <w:tr w:rsidR="00483CAF" w14:paraId="04C3D257" w14:textId="77777777">
        <w:trPr>
          <w:trHeight w:val="284"/>
          <w:jc w:val="center"/>
        </w:trPr>
        <w:tc>
          <w:tcPr>
            <w:tcW w:w="2444" w:type="dxa"/>
            <w:gridSpan w:val="2"/>
            <w:vMerge/>
            <w:tcBorders>
              <w:top w:val="nil"/>
              <w:left w:val="single" w:sz="4" w:space="0" w:color="000000"/>
              <w:bottom w:val="nil"/>
              <w:right w:val="nil"/>
            </w:tcBorders>
            <w:shd w:val="clear" w:color="auto" w:fill="auto"/>
            <w:vAlign w:val="center"/>
          </w:tcPr>
          <w:p w14:paraId="1D43D118" w14:textId="77777777" w:rsidR="00483CAF" w:rsidRDefault="00483CAF">
            <w:pPr>
              <w:widowControl w:val="0"/>
              <w:pBdr>
                <w:top w:val="nil"/>
                <w:left w:val="nil"/>
                <w:bottom w:val="nil"/>
                <w:right w:val="nil"/>
                <w:between w:val="nil"/>
              </w:pBdr>
              <w:spacing w:line="276" w:lineRule="auto"/>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385F" w14:textId="77777777" w:rsidR="00483CAF" w:rsidRDefault="00483CAF"/>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46642" w14:textId="77777777" w:rsidR="00483CAF" w:rsidRDefault="00483CAF"/>
        </w:tc>
      </w:tr>
      <w:tr w:rsidR="00483CAF" w14:paraId="1A2D4EF6" w14:textId="77777777">
        <w:trPr>
          <w:trHeight w:val="284"/>
          <w:jc w:val="center"/>
        </w:trPr>
        <w:tc>
          <w:tcPr>
            <w:tcW w:w="2444" w:type="dxa"/>
            <w:gridSpan w:val="2"/>
            <w:vMerge w:val="restart"/>
            <w:tcBorders>
              <w:top w:val="single" w:sz="4" w:space="0" w:color="000000"/>
              <w:left w:val="single" w:sz="4" w:space="0" w:color="000000"/>
              <w:bottom w:val="single" w:sz="4" w:space="0" w:color="000000"/>
              <w:right w:val="nil"/>
            </w:tcBorders>
            <w:shd w:val="clear" w:color="auto" w:fill="auto"/>
            <w:vAlign w:val="center"/>
          </w:tcPr>
          <w:p w14:paraId="6768F758" w14:textId="77777777" w:rsidR="00483CAF" w:rsidRDefault="00483CAF">
            <w:pPr>
              <w:jc w:val="center"/>
              <w:rPr>
                <w:sz w:val="28"/>
                <w:szCs w:val="28"/>
              </w:rPr>
            </w:pPr>
          </w:p>
          <w:p w14:paraId="40E5DD76" w14:textId="77777777" w:rsidR="00483CAF" w:rsidRDefault="00962A88">
            <w:pPr>
              <w:jc w:val="center"/>
              <w:rPr>
                <w:sz w:val="28"/>
                <w:szCs w:val="28"/>
              </w:rPr>
            </w:pPr>
            <w:r>
              <w:rPr>
                <w:sz w:val="28"/>
                <w:szCs w:val="28"/>
              </w:rPr>
              <w:t>Altro</w:t>
            </w:r>
          </w:p>
          <w:p w14:paraId="4D6DC053" w14:textId="77777777" w:rsidR="00483CAF" w:rsidRDefault="00483CAF"/>
          <w:p w14:paraId="0677FC6F" w14:textId="77777777" w:rsidR="00483CAF" w:rsidRDefault="00483CAF"/>
          <w:p w14:paraId="441BDE5A" w14:textId="77777777" w:rsidR="00483CAF" w:rsidRDefault="00962A88">
            <w:pPr>
              <w:jc w:val="center"/>
              <w:rPr>
                <w:sz w:val="28"/>
                <w:szCs w:val="28"/>
              </w:rPr>
            </w:pPr>
            <w:r>
              <w:rPr>
                <w:sz w:val="28"/>
                <w:szCs w:val="28"/>
              </w:rPr>
              <w:t>Altro</w:t>
            </w:r>
          </w:p>
          <w:p w14:paraId="7C2E0D17" w14:textId="77777777" w:rsidR="00483CAF" w:rsidRDefault="00483CAF"/>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DB928DD" w14:textId="77777777" w:rsidR="00483CAF" w:rsidRDefault="00962A88">
            <w:r>
              <w:lastRenderedPageBreak/>
              <w:t>Ulteriori disturbi associati:</w:t>
            </w:r>
          </w:p>
          <w:p w14:paraId="1361635B" w14:textId="77777777" w:rsidR="00483CAF" w:rsidRDefault="00483CAF"/>
        </w:tc>
      </w:tr>
      <w:tr w:rsidR="00483CAF" w14:paraId="0512B68F" w14:textId="77777777">
        <w:trPr>
          <w:trHeight w:val="284"/>
          <w:jc w:val="center"/>
        </w:trPr>
        <w:tc>
          <w:tcPr>
            <w:tcW w:w="2444" w:type="dxa"/>
            <w:gridSpan w:val="2"/>
            <w:vMerge/>
            <w:tcBorders>
              <w:top w:val="single" w:sz="4" w:space="0" w:color="000000"/>
              <w:left w:val="single" w:sz="4" w:space="0" w:color="000000"/>
              <w:bottom w:val="single" w:sz="4" w:space="0" w:color="000000"/>
              <w:right w:val="nil"/>
            </w:tcBorders>
            <w:shd w:val="clear" w:color="auto" w:fill="auto"/>
            <w:vAlign w:val="center"/>
          </w:tcPr>
          <w:p w14:paraId="573AEFFC" w14:textId="77777777" w:rsidR="00483CAF" w:rsidRDefault="00483CAF">
            <w:pPr>
              <w:widowControl w:val="0"/>
              <w:pBdr>
                <w:top w:val="nil"/>
                <w:left w:val="nil"/>
                <w:bottom w:val="nil"/>
                <w:right w:val="nil"/>
                <w:between w:val="nil"/>
              </w:pBdr>
              <w:spacing w:line="276" w:lineRule="auto"/>
            </w:pPr>
          </w:p>
        </w:tc>
        <w:tc>
          <w:tcPr>
            <w:tcW w:w="7194" w:type="dxa"/>
            <w:gridSpan w:val="2"/>
            <w:tcBorders>
              <w:top w:val="nil"/>
              <w:left w:val="single" w:sz="4" w:space="0" w:color="000000"/>
              <w:bottom w:val="single" w:sz="4" w:space="0" w:color="000000"/>
              <w:right w:val="single" w:sz="4" w:space="0" w:color="000000"/>
            </w:tcBorders>
            <w:shd w:val="clear" w:color="auto" w:fill="auto"/>
          </w:tcPr>
          <w:p w14:paraId="0B156E5E" w14:textId="77777777" w:rsidR="00483CAF" w:rsidRDefault="00962A88">
            <w:r>
              <w:t>Bilinguismo o italiano L2:</w:t>
            </w:r>
          </w:p>
          <w:p w14:paraId="5037BB21" w14:textId="77777777" w:rsidR="00483CAF" w:rsidRDefault="00483CAF"/>
        </w:tc>
      </w:tr>
      <w:tr w:rsidR="00483CAF" w14:paraId="787A2DBD" w14:textId="77777777">
        <w:trPr>
          <w:trHeight w:val="284"/>
          <w:jc w:val="center"/>
        </w:trPr>
        <w:tc>
          <w:tcPr>
            <w:tcW w:w="2444" w:type="dxa"/>
            <w:gridSpan w:val="2"/>
            <w:vMerge/>
            <w:tcBorders>
              <w:top w:val="single" w:sz="4" w:space="0" w:color="000000"/>
              <w:left w:val="single" w:sz="4" w:space="0" w:color="000000"/>
              <w:bottom w:val="single" w:sz="4" w:space="0" w:color="000000"/>
              <w:right w:val="nil"/>
            </w:tcBorders>
            <w:shd w:val="clear" w:color="auto" w:fill="auto"/>
            <w:vAlign w:val="center"/>
          </w:tcPr>
          <w:p w14:paraId="39F2500F" w14:textId="77777777" w:rsidR="00483CAF" w:rsidRDefault="00483CAF">
            <w:pPr>
              <w:widowControl w:val="0"/>
              <w:pBdr>
                <w:top w:val="nil"/>
                <w:left w:val="nil"/>
                <w:bottom w:val="nil"/>
                <w:right w:val="nil"/>
                <w:between w:val="nil"/>
              </w:pBdr>
              <w:spacing w:line="276" w:lineRule="auto"/>
            </w:pPr>
          </w:p>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Pr>
          <w:p w14:paraId="1FF62D90" w14:textId="77777777" w:rsidR="00483CAF" w:rsidRDefault="00962A88">
            <w:r>
              <w:t xml:space="preserve">Livello di autonomia: </w:t>
            </w:r>
          </w:p>
          <w:p w14:paraId="423EA62F" w14:textId="77777777" w:rsidR="00483CAF" w:rsidRDefault="00483CAF"/>
        </w:tc>
      </w:tr>
    </w:tbl>
    <w:p w14:paraId="0239B59B" w14:textId="77777777" w:rsidR="00483CAF" w:rsidRDefault="00962A88">
      <w:r>
        <w:lastRenderedPageBreak/>
        <w:br w:type="page"/>
      </w:r>
    </w:p>
    <w:tbl>
      <w:tblPr>
        <w:tblStyle w:val="a2"/>
        <w:tblW w:w="933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8681"/>
      </w:tblGrid>
      <w:tr w:rsidR="00483CAF" w14:paraId="0DC07A40" w14:textId="77777777">
        <w:trPr>
          <w:trHeight w:val="710"/>
        </w:trPr>
        <w:tc>
          <w:tcPr>
            <w:tcW w:w="9337" w:type="dxa"/>
            <w:gridSpan w:val="2"/>
            <w:shd w:val="clear" w:color="auto" w:fill="D9D9D9"/>
            <w:vAlign w:val="center"/>
          </w:tcPr>
          <w:p w14:paraId="7AF8BE37" w14:textId="77777777" w:rsidR="00483CAF" w:rsidRDefault="00962A88">
            <w:pPr>
              <w:ind w:left="360"/>
              <w:rPr>
                <w:rFonts w:ascii="Calibri" w:eastAsia="Calibri" w:hAnsi="Calibri" w:cs="Calibri"/>
                <w:b/>
                <w:sz w:val="28"/>
                <w:szCs w:val="28"/>
              </w:rPr>
            </w:pPr>
            <w:r>
              <w:rPr>
                <w:rFonts w:ascii="Calibri" w:eastAsia="Calibri" w:hAnsi="Calibri" w:cs="Calibri"/>
                <w:b/>
                <w:sz w:val="28"/>
                <w:szCs w:val="28"/>
              </w:rPr>
              <w:lastRenderedPageBreak/>
              <w:t>3.CARATTERISTICHE DEL PROCESSO DI APPRENDIMENTO</w:t>
            </w:r>
          </w:p>
          <w:p w14:paraId="33A64C0E" w14:textId="77777777" w:rsidR="00483CAF" w:rsidRDefault="00962A88">
            <w:pPr>
              <w:ind w:left="360"/>
              <w:rPr>
                <w:rFonts w:ascii="Calibri" w:eastAsia="Calibri" w:hAnsi="Calibri" w:cs="Calibri"/>
                <w:sz w:val="28"/>
                <w:szCs w:val="28"/>
              </w:rPr>
            </w:pPr>
            <w:r>
              <w:rPr>
                <w:rFonts w:ascii="Calibri" w:eastAsia="Calibri" w:hAnsi="Calibri" w:cs="Calibri"/>
              </w:rPr>
              <w:t>(Desumibili dalla diagnosi o da un’osservazione sistematica dell’alunno</w:t>
            </w:r>
            <w:r>
              <w:rPr>
                <w:rFonts w:ascii="Calibri" w:eastAsia="Calibri" w:hAnsi="Calibri" w:cs="Calibri"/>
                <w:sz w:val="28"/>
                <w:szCs w:val="28"/>
              </w:rPr>
              <w:t>)</w:t>
            </w:r>
          </w:p>
        </w:tc>
      </w:tr>
      <w:tr w:rsidR="00483CAF" w14:paraId="65A9B643" w14:textId="77777777">
        <w:trPr>
          <w:trHeight w:val="70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8F77"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9422" w14:textId="77777777" w:rsidR="00483CAF" w:rsidRDefault="00962A88">
            <w:r>
              <w:t>Lentezza ed errori nella lettura cui può conseguire difficoltà nella comprensione del testo</w:t>
            </w:r>
          </w:p>
        </w:tc>
      </w:tr>
      <w:tr w:rsidR="00483CAF" w14:paraId="628362C2" w14:textId="77777777">
        <w:trPr>
          <w:trHeight w:val="1212"/>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2758"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C303D" w14:textId="77777777" w:rsidR="00483CAF" w:rsidRDefault="00962A88">
            <w:r>
              <w:t>Difficoltà nei processi di automatizzazione della letto-scrittura che rende difficile o impossibile eseguire contemporaneamente due procedimenti (ascoltare e scrivere, ascoltare e seguire sul testo)</w:t>
            </w:r>
          </w:p>
        </w:tc>
      </w:tr>
      <w:tr w:rsidR="00483CAF" w14:paraId="2BF76330" w14:textId="77777777">
        <w:trPr>
          <w:trHeight w:val="654"/>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9B12"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DF47" w14:textId="77777777" w:rsidR="00483CAF" w:rsidRDefault="00962A88">
            <w:r>
              <w:t>Difficoltà nell’espressione della lingua scritta. Disortografia e disgrafia</w:t>
            </w:r>
          </w:p>
        </w:tc>
      </w:tr>
      <w:tr w:rsidR="00483CAF" w14:paraId="1BE02F14" w14:textId="77777777">
        <w:trPr>
          <w:trHeight w:val="64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EB59"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9709" w14:textId="77777777" w:rsidR="00483CAF" w:rsidRDefault="00962A88">
            <w:r>
              <w:t>Difficoltà nel recuperare rapidamente dalla memoria nozioni già acquisite e comprese, cui consegue difficoltà e lentezza nell’esposizione durante le interrogazioni;</w:t>
            </w:r>
          </w:p>
        </w:tc>
      </w:tr>
      <w:tr w:rsidR="00483CAF" w14:paraId="7717A541" w14:textId="77777777">
        <w:trPr>
          <w:trHeight w:val="69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E105"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2C9F" w14:textId="77777777" w:rsidR="00483CAF" w:rsidRDefault="00962A88">
            <w:r>
              <w:t>Difficoltà nella lingua straniera (comprensione, lettura e scrittura)</w:t>
            </w:r>
          </w:p>
        </w:tc>
      </w:tr>
      <w:tr w:rsidR="00483CAF" w14:paraId="273B8C27" w14:textId="77777777">
        <w:trPr>
          <w:trHeight w:val="60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A91F"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3E380" w14:textId="77777777" w:rsidR="00483CAF" w:rsidRDefault="00962A88">
            <w:r>
              <w:t>Scarse capacità di concentrazione prolungata</w:t>
            </w:r>
          </w:p>
        </w:tc>
      </w:tr>
      <w:tr w:rsidR="00483CAF" w14:paraId="528142F9" w14:textId="77777777">
        <w:trPr>
          <w:trHeight w:val="48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882A"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7E7C" w14:textId="77777777" w:rsidR="00483CAF" w:rsidRDefault="00962A88">
            <w:r>
              <w:t xml:space="preserve">Facile </w:t>
            </w:r>
            <w:proofErr w:type="spellStart"/>
            <w:r>
              <w:t>stancabilità</w:t>
            </w:r>
            <w:proofErr w:type="spellEnd"/>
            <w:r>
              <w:t xml:space="preserve"> e lentezza nei tempi di recupero</w:t>
            </w:r>
          </w:p>
        </w:tc>
      </w:tr>
      <w:tr w:rsidR="00483CAF" w14:paraId="3EFC025C" w14:textId="77777777">
        <w:trPr>
          <w:trHeight w:val="48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21E6"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4D6B" w14:textId="77777777" w:rsidR="00483CAF" w:rsidRDefault="00962A88">
            <w:pPr>
              <w:rPr>
                <w:b/>
              </w:rPr>
            </w:pPr>
            <w:r>
              <w:rPr>
                <w:b/>
              </w:rPr>
              <w:t>Difficoltà nel memorizzare</w:t>
            </w:r>
          </w:p>
          <w:p w14:paraId="796EEC0B" w14:textId="77777777" w:rsidR="00483CAF" w:rsidRDefault="00962A88">
            <w:pPr>
              <w:pBdr>
                <w:top w:val="nil"/>
                <w:left w:val="nil"/>
                <w:bottom w:val="nil"/>
                <w:right w:val="nil"/>
                <w:between w:val="nil"/>
              </w:pBdr>
              <w:spacing w:line="360" w:lineRule="auto"/>
              <w:ind w:left="284" w:firstLine="67"/>
              <w:rPr>
                <w:color w:val="000000"/>
              </w:rPr>
            </w:pPr>
            <w:r>
              <w:rPr>
                <w:color w:val="000000"/>
              </w:rPr>
              <w:t xml:space="preserve">□ tabelline, formule, algoritmi, forme grammaticali </w:t>
            </w:r>
          </w:p>
          <w:p w14:paraId="2F624A99" w14:textId="77777777" w:rsidR="00483CAF" w:rsidRDefault="00962A88">
            <w:pPr>
              <w:pBdr>
                <w:top w:val="nil"/>
                <w:left w:val="nil"/>
                <w:bottom w:val="nil"/>
                <w:right w:val="nil"/>
                <w:between w:val="nil"/>
              </w:pBdr>
              <w:spacing w:line="360" w:lineRule="auto"/>
              <w:ind w:left="284" w:firstLine="67"/>
              <w:rPr>
                <w:color w:val="000000"/>
              </w:rPr>
            </w:pPr>
            <w:r>
              <w:rPr>
                <w:color w:val="000000"/>
              </w:rPr>
              <w:t>□ sequenze e procedure</w:t>
            </w:r>
          </w:p>
          <w:p w14:paraId="68D498EF" w14:textId="77777777" w:rsidR="00483CAF" w:rsidRDefault="00962A88">
            <w:pPr>
              <w:ind w:left="635" w:hanging="283"/>
            </w:pPr>
            <w:r>
              <w:t>□ categorizzazioni, nomi dei tempi verbali, nomi delle strutture grammaticali italiane e straniere...</w:t>
            </w:r>
          </w:p>
        </w:tc>
      </w:tr>
      <w:tr w:rsidR="00483CAF" w14:paraId="5575D5B2" w14:textId="77777777">
        <w:trPr>
          <w:trHeight w:val="48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34EB9" w14:textId="77777777" w:rsidR="00483CAF" w:rsidRDefault="00483CAF"/>
        </w:tc>
        <w:tc>
          <w:tcPr>
            <w:tcW w:w="8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FE19" w14:textId="77777777" w:rsidR="00483CAF" w:rsidRDefault="00962A88">
            <w:pPr>
              <w:spacing w:line="360" w:lineRule="auto"/>
            </w:pPr>
            <w:r>
              <w:rPr>
                <w:b/>
              </w:rPr>
              <w:t xml:space="preserve">Nello svolgimento di un compito assegnato a scuola: </w:t>
            </w:r>
          </w:p>
          <w:p w14:paraId="1763FEB2" w14:textId="77777777" w:rsidR="00483CAF" w:rsidRDefault="00962A88">
            <w:pPr>
              <w:spacing w:line="360" w:lineRule="auto"/>
              <w:ind w:left="284"/>
            </w:pPr>
            <w:r>
              <w:rPr>
                <w:b/>
              </w:rPr>
              <w:t>Grado di autonomia</w:t>
            </w:r>
            <w:r>
              <w:t xml:space="preserve">: □ insufficiente □ scarso □ buono □ ottimo </w:t>
            </w:r>
          </w:p>
          <w:p w14:paraId="722E9E92" w14:textId="77777777" w:rsidR="00483CAF" w:rsidRDefault="00962A88">
            <w:pPr>
              <w:spacing w:line="360" w:lineRule="auto"/>
              <w:ind w:left="284" w:firstLine="2194"/>
            </w:pPr>
            <w:r>
              <w:t xml:space="preserve">□ ricorre all’aiuto dell’insegnante per ulteriori spiegazioni </w:t>
            </w:r>
          </w:p>
          <w:p w14:paraId="018631D1" w14:textId="77777777" w:rsidR="00483CAF" w:rsidRDefault="00962A88">
            <w:pPr>
              <w:spacing w:line="360" w:lineRule="auto"/>
              <w:ind w:left="284" w:firstLine="2194"/>
            </w:pPr>
            <w:r>
              <w:t xml:space="preserve">□ ricorre all’aiuto di un compagno </w:t>
            </w:r>
          </w:p>
          <w:p w14:paraId="1431CC43" w14:textId="77777777" w:rsidR="00483CAF" w:rsidRDefault="00962A88">
            <w:pPr>
              <w:spacing w:line="360" w:lineRule="auto"/>
              <w:ind w:left="284" w:firstLine="2194"/>
            </w:pPr>
            <w:r>
              <w:t xml:space="preserve">□ utilizza strumenti compensativi </w:t>
            </w:r>
          </w:p>
        </w:tc>
      </w:tr>
      <w:tr w:rsidR="00483CAF" w14:paraId="50BD77AE" w14:textId="77777777">
        <w:trPr>
          <w:trHeight w:val="1926"/>
        </w:trPr>
        <w:tc>
          <w:tcPr>
            <w:tcW w:w="9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493EB37" w14:textId="77777777" w:rsidR="00483CAF" w:rsidRDefault="00962A88">
            <w:pPr>
              <w:spacing w:line="360" w:lineRule="auto"/>
            </w:pPr>
            <w:r>
              <w:rPr>
                <w:b/>
              </w:rPr>
              <w:t xml:space="preserve">Punti di forza dell’alunno/a: </w:t>
            </w:r>
          </w:p>
          <w:p w14:paraId="59B35B2B" w14:textId="77777777" w:rsidR="00483CAF" w:rsidRDefault="00483CAF"/>
        </w:tc>
      </w:tr>
    </w:tbl>
    <w:p w14:paraId="0FA5401B" w14:textId="77777777" w:rsidR="00483CAF" w:rsidRDefault="00962A88">
      <w:pPr>
        <w:pStyle w:val="Sottotitolo"/>
        <w:spacing w:line="240" w:lineRule="auto"/>
        <w:jc w:val="left"/>
        <w:rPr>
          <w:b w:val="0"/>
        </w:rPr>
      </w:pPr>
      <w:r>
        <w:br w:type="page"/>
      </w:r>
    </w:p>
    <w:tbl>
      <w:tblPr>
        <w:tblStyle w:val="a3"/>
        <w:tblW w:w="93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482"/>
        <w:gridCol w:w="482"/>
        <w:gridCol w:w="482"/>
        <w:gridCol w:w="482"/>
        <w:gridCol w:w="482"/>
        <w:gridCol w:w="482"/>
        <w:gridCol w:w="482"/>
        <w:gridCol w:w="482"/>
        <w:gridCol w:w="482"/>
        <w:gridCol w:w="482"/>
        <w:gridCol w:w="482"/>
        <w:gridCol w:w="482"/>
        <w:gridCol w:w="454"/>
      </w:tblGrid>
      <w:tr w:rsidR="00483CAF" w14:paraId="6D18BCF1" w14:textId="77777777">
        <w:tc>
          <w:tcPr>
            <w:tcW w:w="9318" w:type="dxa"/>
            <w:gridSpan w:val="14"/>
            <w:shd w:val="clear" w:color="auto" w:fill="D9D9D9"/>
          </w:tcPr>
          <w:p w14:paraId="519902E1" w14:textId="77777777" w:rsidR="00483CAF" w:rsidRDefault="00962A88">
            <w:pPr>
              <w:pStyle w:val="Sottotitolo"/>
              <w:spacing w:line="240" w:lineRule="auto"/>
              <w:jc w:val="left"/>
              <w:rPr>
                <w:rFonts w:ascii="Calibri" w:eastAsia="Calibri" w:hAnsi="Calibri" w:cs="Calibri"/>
                <w:sz w:val="28"/>
                <w:szCs w:val="28"/>
              </w:rPr>
            </w:pPr>
            <w:r>
              <w:rPr>
                <w:rFonts w:ascii="Calibri" w:eastAsia="Calibri" w:hAnsi="Calibri" w:cs="Calibri"/>
                <w:sz w:val="28"/>
                <w:szCs w:val="28"/>
              </w:rPr>
              <w:lastRenderedPageBreak/>
              <w:t>4.DIDATTICA PERSONALIZZATA DELL’ALUNNO</w:t>
            </w:r>
          </w:p>
          <w:p w14:paraId="76105EFB" w14:textId="77777777" w:rsidR="00483CAF" w:rsidRDefault="00962A88">
            <w:pPr>
              <w:pStyle w:val="Sottotitolo"/>
              <w:spacing w:line="240" w:lineRule="auto"/>
              <w:ind w:left="318"/>
              <w:jc w:val="left"/>
              <w:rPr>
                <w:rFonts w:ascii="Calibri" w:eastAsia="Calibri" w:hAnsi="Calibri" w:cs="Calibri"/>
                <w:b w:val="0"/>
                <w:sz w:val="24"/>
                <w:szCs w:val="24"/>
              </w:rPr>
            </w:pPr>
            <w:r>
              <w:rPr>
                <w:rFonts w:ascii="Calibri" w:eastAsia="Calibri" w:hAnsi="Calibri" w:cs="Calibri"/>
                <w:b w:val="0"/>
                <w:sz w:val="24"/>
                <w:szCs w:val="24"/>
              </w:rPr>
              <w:t>(Ogni docente indica le strategie metodologiche e didattiche, le misure dispensative, gli strumenti compensativi, le modalità di verifica e i criteri di valutazione inserendo il codice desunto dalle tabelle A, B, C e D)</w:t>
            </w:r>
          </w:p>
        </w:tc>
      </w:tr>
      <w:tr w:rsidR="00483CAF" w14:paraId="46F3C02B" w14:textId="77777777">
        <w:trPr>
          <w:trHeight w:val="1651"/>
        </w:trPr>
        <w:tc>
          <w:tcPr>
            <w:tcW w:w="3080" w:type="dxa"/>
            <w:tcBorders>
              <w:bottom w:val="single" w:sz="12" w:space="0" w:color="000000"/>
            </w:tcBorders>
          </w:tcPr>
          <w:p w14:paraId="691549D5" w14:textId="77777777" w:rsidR="00483CAF" w:rsidRDefault="00483CAF">
            <w:pPr>
              <w:pStyle w:val="Sottotitolo"/>
              <w:spacing w:line="240" w:lineRule="auto"/>
              <w:jc w:val="left"/>
              <w:rPr>
                <w:b w:val="0"/>
              </w:rPr>
            </w:pPr>
          </w:p>
        </w:tc>
        <w:tc>
          <w:tcPr>
            <w:tcW w:w="482" w:type="dxa"/>
            <w:tcBorders>
              <w:bottom w:val="single" w:sz="12" w:space="0" w:color="000000"/>
            </w:tcBorders>
          </w:tcPr>
          <w:p w14:paraId="70BE59F3" w14:textId="77777777" w:rsidR="00483CAF" w:rsidRDefault="00962A88">
            <w:pPr>
              <w:pStyle w:val="Sottotitolo"/>
              <w:spacing w:line="240" w:lineRule="auto"/>
              <w:ind w:left="113" w:right="113"/>
              <w:jc w:val="left"/>
              <w:rPr>
                <w:b w:val="0"/>
              </w:rPr>
            </w:pPr>
            <w:r>
              <w:rPr>
                <w:b w:val="0"/>
              </w:rPr>
              <w:t>Italiano</w:t>
            </w:r>
          </w:p>
        </w:tc>
        <w:tc>
          <w:tcPr>
            <w:tcW w:w="482" w:type="dxa"/>
            <w:tcBorders>
              <w:bottom w:val="single" w:sz="12" w:space="0" w:color="000000"/>
            </w:tcBorders>
          </w:tcPr>
          <w:p w14:paraId="518DBCDB" w14:textId="77777777" w:rsidR="00483CAF" w:rsidRDefault="00962A88">
            <w:pPr>
              <w:pStyle w:val="Sottotitolo"/>
              <w:spacing w:line="240" w:lineRule="auto"/>
              <w:ind w:left="113" w:right="113"/>
              <w:jc w:val="left"/>
              <w:rPr>
                <w:b w:val="0"/>
              </w:rPr>
            </w:pPr>
            <w:r>
              <w:rPr>
                <w:b w:val="0"/>
              </w:rPr>
              <w:t>Matematica</w:t>
            </w:r>
          </w:p>
        </w:tc>
        <w:tc>
          <w:tcPr>
            <w:tcW w:w="482" w:type="dxa"/>
            <w:tcBorders>
              <w:bottom w:val="single" w:sz="12" w:space="0" w:color="000000"/>
            </w:tcBorders>
          </w:tcPr>
          <w:p w14:paraId="459307E2" w14:textId="77777777" w:rsidR="00483CAF" w:rsidRDefault="00962A88">
            <w:pPr>
              <w:pStyle w:val="Sottotitolo"/>
              <w:spacing w:line="240" w:lineRule="auto"/>
              <w:ind w:left="113" w:right="113"/>
              <w:jc w:val="left"/>
              <w:rPr>
                <w:b w:val="0"/>
              </w:rPr>
            </w:pPr>
            <w:r>
              <w:rPr>
                <w:b w:val="0"/>
              </w:rPr>
              <w:t>Inglese</w:t>
            </w:r>
          </w:p>
        </w:tc>
        <w:tc>
          <w:tcPr>
            <w:tcW w:w="482" w:type="dxa"/>
            <w:tcBorders>
              <w:bottom w:val="single" w:sz="12" w:space="0" w:color="000000"/>
            </w:tcBorders>
          </w:tcPr>
          <w:p w14:paraId="34A23947" w14:textId="77777777" w:rsidR="00483CAF" w:rsidRDefault="00962A88">
            <w:pPr>
              <w:pStyle w:val="Sottotitolo"/>
              <w:spacing w:line="240" w:lineRule="auto"/>
              <w:ind w:left="113" w:right="113"/>
              <w:jc w:val="left"/>
              <w:rPr>
                <w:b w:val="0"/>
              </w:rPr>
            </w:pPr>
            <w:r>
              <w:rPr>
                <w:b w:val="0"/>
              </w:rPr>
              <w:t>Francese</w:t>
            </w:r>
          </w:p>
        </w:tc>
        <w:tc>
          <w:tcPr>
            <w:tcW w:w="482" w:type="dxa"/>
            <w:tcBorders>
              <w:bottom w:val="single" w:sz="12" w:space="0" w:color="000000"/>
            </w:tcBorders>
          </w:tcPr>
          <w:p w14:paraId="4E7C19E8" w14:textId="77777777" w:rsidR="00483CAF" w:rsidRDefault="00962A88">
            <w:pPr>
              <w:pStyle w:val="Sottotitolo"/>
              <w:spacing w:line="240" w:lineRule="auto"/>
              <w:ind w:left="113" w:right="113"/>
              <w:jc w:val="left"/>
              <w:rPr>
                <w:b w:val="0"/>
              </w:rPr>
            </w:pPr>
            <w:r>
              <w:rPr>
                <w:b w:val="0"/>
              </w:rPr>
              <w:t>Scienze</w:t>
            </w:r>
          </w:p>
        </w:tc>
        <w:tc>
          <w:tcPr>
            <w:tcW w:w="482" w:type="dxa"/>
            <w:tcBorders>
              <w:bottom w:val="single" w:sz="12" w:space="0" w:color="000000"/>
            </w:tcBorders>
          </w:tcPr>
          <w:p w14:paraId="09FAAD34" w14:textId="77777777" w:rsidR="00483CAF" w:rsidRDefault="00962A88">
            <w:pPr>
              <w:pStyle w:val="Sottotitolo"/>
              <w:spacing w:line="240" w:lineRule="auto"/>
              <w:ind w:left="113" w:right="113"/>
              <w:jc w:val="left"/>
              <w:rPr>
                <w:b w:val="0"/>
              </w:rPr>
            </w:pPr>
            <w:r>
              <w:rPr>
                <w:b w:val="0"/>
              </w:rPr>
              <w:t>Tecnologia</w:t>
            </w:r>
          </w:p>
        </w:tc>
        <w:tc>
          <w:tcPr>
            <w:tcW w:w="482" w:type="dxa"/>
            <w:tcBorders>
              <w:bottom w:val="single" w:sz="12" w:space="0" w:color="000000"/>
            </w:tcBorders>
          </w:tcPr>
          <w:p w14:paraId="70D36826" w14:textId="77777777" w:rsidR="00483CAF" w:rsidRDefault="00962A88">
            <w:pPr>
              <w:pStyle w:val="Sottotitolo"/>
              <w:spacing w:line="240" w:lineRule="auto"/>
              <w:ind w:left="113" w:right="113"/>
              <w:jc w:val="left"/>
              <w:rPr>
                <w:b w:val="0"/>
              </w:rPr>
            </w:pPr>
            <w:r>
              <w:rPr>
                <w:b w:val="0"/>
              </w:rPr>
              <w:t>Cittadinanza</w:t>
            </w:r>
          </w:p>
        </w:tc>
        <w:tc>
          <w:tcPr>
            <w:tcW w:w="482" w:type="dxa"/>
            <w:tcBorders>
              <w:bottom w:val="single" w:sz="12" w:space="0" w:color="000000"/>
            </w:tcBorders>
          </w:tcPr>
          <w:p w14:paraId="794F65D9" w14:textId="77777777" w:rsidR="00483CAF" w:rsidRDefault="00962A88">
            <w:pPr>
              <w:pStyle w:val="Sottotitolo"/>
              <w:spacing w:line="240" w:lineRule="auto"/>
              <w:ind w:left="113" w:right="113"/>
              <w:jc w:val="left"/>
              <w:rPr>
                <w:b w:val="0"/>
              </w:rPr>
            </w:pPr>
            <w:r>
              <w:rPr>
                <w:b w:val="0"/>
              </w:rPr>
              <w:t>Storia</w:t>
            </w:r>
          </w:p>
        </w:tc>
        <w:tc>
          <w:tcPr>
            <w:tcW w:w="482" w:type="dxa"/>
            <w:tcBorders>
              <w:bottom w:val="single" w:sz="12" w:space="0" w:color="000000"/>
            </w:tcBorders>
          </w:tcPr>
          <w:p w14:paraId="76033355" w14:textId="77777777" w:rsidR="00483CAF" w:rsidRDefault="00962A88">
            <w:pPr>
              <w:pStyle w:val="Sottotitolo"/>
              <w:spacing w:line="240" w:lineRule="auto"/>
              <w:ind w:left="113" w:right="113"/>
              <w:jc w:val="left"/>
              <w:rPr>
                <w:b w:val="0"/>
              </w:rPr>
            </w:pPr>
            <w:r>
              <w:rPr>
                <w:b w:val="0"/>
              </w:rPr>
              <w:t>Scienze motorie</w:t>
            </w:r>
          </w:p>
        </w:tc>
        <w:tc>
          <w:tcPr>
            <w:tcW w:w="482" w:type="dxa"/>
            <w:tcBorders>
              <w:bottom w:val="single" w:sz="12" w:space="0" w:color="000000"/>
            </w:tcBorders>
          </w:tcPr>
          <w:p w14:paraId="73D54DAB" w14:textId="77777777" w:rsidR="00483CAF" w:rsidRDefault="00962A88">
            <w:pPr>
              <w:pStyle w:val="Sottotitolo"/>
              <w:spacing w:line="240" w:lineRule="auto"/>
              <w:ind w:left="113" w:right="113"/>
              <w:jc w:val="left"/>
              <w:rPr>
                <w:b w:val="0"/>
              </w:rPr>
            </w:pPr>
            <w:r>
              <w:rPr>
                <w:b w:val="0"/>
              </w:rPr>
              <w:t>Arte</w:t>
            </w:r>
          </w:p>
        </w:tc>
        <w:tc>
          <w:tcPr>
            <w:tcW w:w="482" w:type="dxa"/>
            <w:tcBorders>
              <w:bottom w:val="single" w:sz="12" w:space="0" w:color="000000"/>
            </w:tcBorders>
          </w:tcPr>
          <w:p w14:paraId="59119AD2" w14:textId="77777777" w:rsidR="00483CAF" w:rsidRDefault="00962A88">
            <w:pPr>
              <w:pStyle w:val="Sottotitolo"/>
              <w:spacing w:line="240" w:lineRule="auto"/>
              <w:ind w:left="113" w:right="113"/>
              <w:jc w:val="left"/>
              <w:rPr>
                <w:b w:val="0"/>
              </w:rPr>
            </w:pPr>
            <w:r>
              <w:rPr>
                <w:b w:val="0"/>
              </w:rPr>
              <w:t>Geografia</w:t>
            </w:r>
          </w:p>
        </w:tc>
        <w:tc>
          <w:tcPr>
            <w:tcW w:w="482" w:type="dxa"/>
            <w:tcBorders>
              <w:bottom w:val="single" w:sz="12" w:space="0" w:color="000000"/>
            </w:tcBorders>
          </w:tcPr>
          <w:p w14:paraId="136D5451" w14:textId="77777777" w:rsidR="00483CAF" w:rsidRDefault="00962A88">
            <w:pPr>
              <w:pStyle w:val="Sottotitolo"/>
              <w:spacing w:line="240" w:lineRule="auto"/>
              <w:ind w:left="113" w:right="113"/>
              <w:jc w:val="left"/>
              <w:rPr>
                <w:b w:val="0"/>
              </w:rPr>
            </w:pPr>
            <w:r>
              <w:rPr>
                <w:b w:val="0"/>
              </w:rPr>
              <w:t>Musica</w:t>
            </w:r>
          </w:p>
        </w:tc>
        <w:tc>
          <w:tcPr>
            <w:tcW w:w="454" w:type="dxa"/>
            <w:tcBorders>
              <w:bottom w:val="single" w:sz="12" w:space="0" w:color="000000"/>
            </w:tcBorders>
          </w:tcPr>
          <w:p w14:paraId="64485BB9" w14:textId="77777777" w:rsidR="00483CAF" w:rsidRDefault="00483CAF">
            <w:pPr>
              <w:pStyle w:val="Sottotitolo"/>
              <w:spacing w:line="240" w:lineRule="auto"/>
              <w:ind w:left="113" w:right="113"/>
              <w:jc w:val="left"/>
              <w:rPr>
                <w:rFonts w:ascii="Calibri" w:eastAsia="Calibri" w:hAnsi="Calibri" w:cs="Calibri"/>
                <w:b w:val="0"/>
              </w:rPr>
            </w:pPr>
          </w:p>
        </w:tc>
      </w:tr>
      <w:tr w:rsidR="00483CAF" w14:paraId="506E2B10" w14:textId="77777777">
        <w:trPr>
          <w:trHeight w:val="284"/>
        </w:trPr>
        <w:tc>
          <w:tcPr>
            <w:tcW w:w="3080" w:type="dxa"/>
            <w:vMerge w:val="restart"/>
            <w:tcBorders>
              <w:top w:val="single" w:sz="12" w:space="0" w:color="000000"/>
              <w:left w:val="single" w:sz="12" w:space="0" w:color="000000"/>
            </w:tcBorders>
            <w:vAlign w:val="center"/>
          </w:tcPr>
          <w:p w14:paraId="1020040C" w14:textId="77777777" w:rsidR="00483CAF" w:rsidRDefault="00962A88">
            <w:pPr>
              <w:jc w:val="center"/>
              <w:rPr>
                <w:b/>
                <w:sz w:val="28"/>
                <w:szCs w:val="28"/>
              </w:rPr>
            </w:pPr>
            <w:r>
              <w:rPr>
                <w:b/>
                <w:sz w:val="28"/>
                <w:szCs w:val="28"/>
              </w:rPr>
              <w:t xml:space="preserve">Metodologie </w:t>
            </w:r>
          </w:p>
          <w:p w14:paraId="3747EC58" w14:textId="77777777" w:rsidR="00483CAF" w:rsidRDefault="00962A88">
            <w:pPr>
              <w:jc w:val="center"/>
              <w:rPr>
                <w:b/>
                <w:sz w:val="28"/>
                <w:szCs w:val="28"/>
              </w:rPr>
            </w:pPr>
            <w:r>
              <w:rPr>
                <w:b/>
                <w:sz w:val="28"/>
                <w:szCs w:val="28"/>
              </w:rPr>
              <w:t>e</w:t>
            </w:r>
          </w:p>
          <w:p w14:paraId="5D42B758" w14:textId="77777777" w:rsidR="00483CAF" w:rsidRDefault="00962A88">
            <w:pPr>
              <w:jc w:val="center"/>
              <w:rPr>
                <w:b/>
                <w:sz w:val="28"/>
                <w:szCs w:val="28"/>
              </w:rPr>
            </w:pPr>
            <w:r>
              <w:rPr>
                <w:b/>
                <w:sz w:val="28"/>
                <w:szCs w:val="28"/>
              </w:rPr>
              <w:t xml:space="preserve"> strategie</w:t>
            </w:r>
          </w:p>
        </w:tc>
        <w:tc>
          <w:tcPr>
            <w:tcW w:w="482" w:type="dxa"/>
            <w:tcBorders>
              <w:top w:val="single" w:sz="12" w:space="0" w:color="000000"/>
            </w:tcBorders>
            <w:vAlign w:val="center"/>
          </w:tcPr>
          <w:p w14:paraId="6380A0D4"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58A6DA81"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419598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2B8BB77B"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2A0AA8B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5F6ABA6"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323EA3B"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63DD94B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69E8ADE"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B423972"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6A2993D"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66DD964B" w14:textId="77777777" w:rsidR="00483CAF" w:rsidRDefault="00483CAF">
            <w:pPr>
              <w:pStyle w:val="Sottotitolo"/>
              <w:spacing w:line="240" w:lineRule="auto"/>
              <w:rPr>
                <w:rFonts w:ascii="Calibri" w:eastAsia="Calibri" w:hAnsi="Calibri" w:cs="Calibri"/>
              </w:rPr>
            </w:pPr>
          </w:p>
        </w:tc>
        <w:tc>
          <w:tcPr>
            <w:tcW w:w="454" w:type="dxa"/>
            <w:tcBorders>
              <w:top w:val="single" w:sz="12" w:space="0" w:color="000000"/>
              <w:right w:val="single" w:sz="12" w:space="0" w:color="000000"/>
            </w:tcBorders>
            <w:vAlign w:val="center"/>
          </w:tcPr>
          <w:p w14:paraId="5DDBB2FB" w14:textId="77777777" w:rsidR="00483CAF" w:rsidRDefault="00483CAF">
            <w:pPr>
              <w:pStyle w:val="Sottotitolo"/>
              <w:spacing w:line="240" w:lineRule="auto"/>
              <w:rPr>
                <w:rFonts w:ascii="Calibri" w:eastAsia="Calibri" w:hAnsi="Calibri" w:cs="Calibri"/>
              </w:rPr>
            </w:pPr>
          </w:p>
        </w:tc>
      </w:tr>
      <w:tr w:rsidR="00483CAF" w14:paraId="0F31B990" w14:textId="77777777">
        <w:trPr>
          <w:trHeight w:val="284"/>
        </w:trPr>
        <w:tc>
          <w:tcPr>
            <w:tcW w:w="3080" w:type="dxa"/>
            <w:vMerge/>
            <w:tcBorders>
              <w:top w:val="single" w:sz="12" w:space="0" w:color="000000"/>
              <w:left w:val="single" w:sz="12" w:space="0" w:color="000000"/>
            </w:tcBorders>
            <w:vAlign w:val="center"/>
          </w:tcPr>
          <w:p w14:paraId="2D76E386"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450355EF" w14:textId="77777777" w:rsidR="00483CAF" w:rsidRDefault="00483CAF">
            <w:pPr>
              <w:pStyle w:val="Sottotitolo"/>
              <w:spacing w:line="240" w:lineRule="auto"/>
              <w:rPr>
                <w:rFonts w:ascii="Calibri" w:eastAsia="Calibri" w:hAnsi="Calibri" w:cs="Calibri"/>
              </w:rPr>
            </w:pPr>
          </w:p>
        </w:tc>
        <w:tc>
          <w:tcPr>
            <w:tcW w:w="482" w:type="dxa"/>
            <w:vAlign w:val="center"/>
          </w:tcPr>
          <w:p w14:paraId="2C048BE4" w14:textId="77777777" w:rsidR="00483CAF" w:rsidRDefault="00483CAF">
            <w:pPr>
              <w:pStyle w:val="Sottotitolo"/>
              <w:spacing w:line="240" w:lineRule="auto"/>
              <w:rPr>
                <w:rFonts w:ascii="Calibri" w:eastAsia="Calibri" w:hAnsi="Calibri" w:cs="Calibri"/>
              </w:rPr>
            </w:pPr>
          </w:p>
        </w:tc>
        <w:tc>
          <w:tcPr>
            <w:tcW w:w="482" w:type="dxa"/>
            <w:vAlign w:val="center"/>
          </w:tcPr>
          <w:p w14:paraId="45776A0B" w14:textId="77777777" w:rsidR="00483CAF" w:rsidRDefault="00483CAF">
            <w:pPr>
              <w:pStyle w:val="Sottotitolo"/>
              <w:spacing w:line="240" w:lineRule="auto"/>
              <w:rPr>
                <w:rFonts w:ascii="Calibri" w:eastAsia="Calibri" w:hAnsi="Calibri" w:cs="Calibri"/>
              </w:rPr>
            </w:pPr>
          </w:p>
        </w:tc>
        <w:tc>
          <w:tcPr>
            <w:tcW w:w="482" w:type="dxa"/>
            <w:vAlign w:val="center"/>
          </w:tcPr>
          <w:p w14:paraId="112BF507" w14:textId="77777777" w:rsidR="00483CAF" w:rsidRDefault="00483CAF">
            <w:pPr>
              <w:pStyle w:val="Sottotitolo"/>
              <w:spacing w:line="240" w:lineRule="auto"/>
              <w:rPr>
                <w:rFonts w:ascii="Calibri" w:eastAsia="Calibri" w:hAnsi="Calibri" w:cs="Calibri"/>
              </w:rPr>
            </w:pPr>
          </w:p>
        </w:tc>
        <w:tc>
          <w:tcPr>
            <w:tcW w:w="482" w:type="dxa"/>
            <w:vAlign w:val="center"/>
          </w:tcPr>
          <w:p w14:paraId="5E63B687" w14:textId="77777777" w:rsidR="00483CAF" w:rsidRDefault="00483CAF">
            <w:pPr>
              <w:pStyle w:val="Sottotitolo"/>
              <w:spacing w:line="240" w:lineRule="auto"/>
              <w:rPr>
                <w:rFonts w:ascii="Calibri" w:eastAsia="Calibri" w:hAnsi="Calibri" w:cs="Calibri"/>
              </w:rPr>
            </w:pPr>
          </w:p>
        </w:tc>
        <w:tc>
          <w:tcPr>
            <w:tcW w:w="482" w:type="dxa"/>
            <w:vAlign w:val="center"/>
          </w:tcPr>
          <w:p w14:paraId="325E4098" w14:textId="77777777" w:rsidR="00483CAF" w:rsidRDefault="00483CAF">
            <w:pPr>
              <w:pStyle w:val="Sottotitolo"/>
              <w:spacing w:line="240" w:lineRule="auto"/>
              <w:rPr>
                <w:rFonts w:ascii="Calibri" w:eastAsia="Calibri" w:hAnsi="Calibri" w:cs="Calibri"/>
              </w:rPr>
            </w:pPr>
          </w:p>
        </w:tc>
        <w:tc>
          <w:tcPr>
            <w:tcW w:w="482" w:type="dxa"/>
            <w:vAlign w:val="center"/>
          </w:tcPr>
          <w:p w14:paraId="64E0E21B" w14:textId="77777777" w:rsidR="00483CAF" w:rsidRDefault="00483CAF">
            <w:pPr>
              <w:pStyle w:val="Sottotitolo"/>
              <w:spacing w:line="240" w:lineRule="auto"/>
              <w:rPr>
                <w:rFonts w:ascii="Calibri" w:eastAsia="Calibri" w:hAnsi="Calibri" w:cs="Calibri"/>
              </w:rPr>
            </w:pPr>
          </w:p>
        </w:tc>
        <w:tc>
          <w:tcPr>
            <w:tcW w:w="482" w:type="dxa"/>
            <w:vAlign w:val="center"/>
          </w:tcPr>
          <w:p w14:paraId="224F0C50" w14:textId="77777777" w:rsidR="00483CAF" w:rsidRDefault="00483CAF">
            <w:pPr>
              <w:pStyle w:val="Sottotitolo"/>
              <w:spacing w:line="240" w:lineRule="auto"/>
              <w:rPr>
                <w:rFonts w:ascii="Calibri" w:eastAsia="Calibri" w:hAnsi="Calibri" w:cs="Calibri"/>
              </w:rPr>
            </w:pPr>
          </w:p>
        </w:tc>
        <w:tc>
          <w:tcPr>
            <w:tcW w:w="482" w:type="dxa"/>
            <w:vAlign w:val="center"/>
          </w:tcPr>
          <w:p w14:paraId="4D981F1F" w14:textId="77777777" w:rsidR="00483CAF" w:rsidRDefault="00483CAF">
            <w:pPr>
              <w:pStyle w:val="Sottotitolo"/>
              <w:spacing w:line="240" w:lineRule="auto"/>
              <w:rPr>
                <w:rFonts w:ascii="Calibri" w:eastAsia="Calibri" w:hAnsi="Calibri" w:cs="Calibri"/>
              </w:rPr>
            </w:pPr>
          </w:p>
        </w:tc>
        <w:tc>
          <w:tcPr>
            <w:tcW w:w="482" w:type="dxa"/>
            <w:vAlign w:val="center"/>
          </w:tcPr>
          <w:p w14:paraId="5FEEBBBB" w14:textId="77777777" w:rsidR="00483CAF" w:rsidRDefault="00483CAF">
            <w:pPr>
              <w:pStyle w:val="Sottotitolo"/>
              <w:spacing w:line="240" w:lineRule="auto"/>
              <w:rPr>
                <w:rFonts w:ascii="Calibri" w:eastAsia="Calibri" w:hAnsi="Calibri" w:cs="Calibri"/>
              </w:rPr>
            </w:pPr>
          </w:p>
        </w:tc>
        <w:tc>
          <w:tcPr>
            <w:tcW w:w="482" w:type="dxa"/>
            <w:vAlign w:val="center"/>
          </w:tcPr>
          <w:p w14:paraId="64A4DC1C" w14:textId="77777777" w:rsidR="00483CAF" w:rsidRDefault="00483CAF">
            <w:pPr>
              <w:pStyle w:val="Sottotitolo"/>
              <w:spacing w:line="240" w:lineRule="auto"/>
              <w:rPr>
                <w:rFonts w:ascii="Calibri" w:eastAsia="Calibri" w:hAnsi="Calibri" w:cs="Calibri"/>
              </w:rPr>
            </w:pPr>
          </w:p>
        </w:tc>
        <w:tc>
          <w:tcPr>
            <w:tcW w:w="482" w:type="dxa"/>
            <w:vAlign w:val="center"/>
          </w:tcPr>
          <w:p w14:paraId="239CFC9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892B4DF" w14:textId="77777777" w:rsidR="00483CAF" w:rsidRDefault="00483CAF">
            <w:pPr>
              <w:pStyle w:val="Sottotitolo"/>
              <w:spacing w:line="240" w:lineRule="auto"/>
              <w:rPr>
                <w:rFonts w:ascii="Calibri" w:eastAsia="Calibri" w:hAnsi="Calibri" w:cs="Calibri"/>
              </w:rPr>
            </w:pPr>
          </w:p>
        </w:tc>
      </w:tr>
      <w:tr w:rsidR="00483CAF" w14:paraId="345C7E6E" w14:textId="77777777">
        <w:trPr>
          <w:trHeight w:val="284"/>
        </w:trPr>
        <w:tc>
          <w:tcPr>
            <w:tcW w:w="3080" w:type="dxa"/>
            <w:vMerge/>
            <w:tcBorders>
              <w:top w:val="single" w:sz="12" w:space="0" w:color="000000"/>
              <w:left w:val="single" w:sz="12" w:space="0" w:color="000000"/>
            </w:tcBorders>
            <w:vAlign w:val="center"/>
          </w:tcPr>
          <w:p w14:paraId="01A88808"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9774FA8" w14:textId="77777777" w:rsidR="00483CAF" w:rsidRDefault="00483CAF">
            <w:pPr>
              <w:pStyle w:val="Sottotitolo"/>
              <w:spacing w:line="240" w:lineRule="auto"/>
              <w:rPr>
                <w:rFonts w:ascii="Calibri" w:eastAsia="Calibri" w:hAnsi="Calibri" w:cs="Calibri"/>
              </w:rPr>
            </w:pPr>
          </w:p>
        </w:tc>
        <w:tc>
          <w:tcPr>
            <w:tcW w:w="482" w:type="dxa"/>
            <w:vAlign w:val="center"/>
          </w:tcPr>
          <w:p w14:paraId="3137B514" w14:textId="77777777" w:rsidR="00483CAF" w:rsidRDefault="00483CAF">
            <w:pPr>
              <w:pStyle w:val="Sottotitolo"/>
              <w:spacing w:line="240" w:lineRule="auto"/>
              <w:rPr>
                <w:rFonts w:ascii="Calibri" w:eastAsia="Calibri" w:hAnsi="Calibri" w:cs="Calibri"/>
              </w:rPr>
            </w:pPr>
          </w:p>
        </w:tc>
        <w:tc>
          <w:tcPr>
            <w:tcW w:w="482" w:type="dxa"/>
            <w:vAlign w:val="center"/>
          </w:tcPr>
          <w:p w14:paraId="412A856D" w14:textId="77777777" w:rsidR="00483CAF" w:rsidRDefault="00483CAF">
            <w:pPr>
              <w:pStyle w:val="Sottotitolo"/>
              <w:spacing w:line="240" w:lineRule="auto"/>
              <w:rPr>
                <w:rFonts w:ascii="Calibri" w:eastAsia="Calibri" w:hAnsi="Calibri" w:cs="Calibri"/>
              </w:rPr>
            </w:pPr>
          </w:p>
        </w:tc>
        <w:tc>
          <w:tcPr>
            <w:tcW w:w="482" w:type="dxa"/>
            <w:vAlign w:val="center"/>
          </w:tcPr>
          <w:p w14:paraId="174D732D" w14:textId="77777777" w:rsidR="00483CAF" w:rsidRDefault="00483CAF">
            <w:pPr>
              <w:pStyle w:val="Sottotitolo"/>
              <w:spacing w:line="240" w:lineRule="auto"/>
              <w:rPr>
                <w:rFonts w:ascii="Calibri" w:eastAsia="Calibri" w:hAnsi="Calibri" w:cs="Calibri"/>
              </w:rPr>
            </w:pPr>
          </w:p>
        </w:tc>
        <w:tc>
          <w:tcPr>
            <w:tcW w:w="482" w:type="dxa"/>
            <w:vAlign w:val="center"/>
          </w:tcPr>
          <w:p w14:paraId="11485141" w14:textId="77777777" w:rsidR="00483CAF" w:rsidRDefault="00483CAF">
            <w:pPr>
              <w:pStyle w:val="Sottotitolo"/>
              <w:spacing w:line="240" w:lineRule="auto"/>
              <w:rPr>
                <w:rFonts w:ascii="Calibri" w:eastAsia="Calibri" w:hAnsi="Calibri" w:cs="Calibri"/>
              </w:rPr>
            </w:pPr>
          </w:p>
        </w:tc>
        <w:tc>
          <w:tcPr>
            <w:tcW w:w="482" w:type="dxa"/>
            <w:vAlign w:val="center"/>
          </w:tcPr>
          <w:p w14:paraId="1E61DE2B" w14:textId="77777777" w:rsidR="00483CAF" w:rsidRDefault="00483CAF">
            <w:pPr>
              <w:pStyle w:val="Sottotitolo"/>
              <w:spacing w:line="240" w:lineRule="auto"/>
              <w:rPr>
                <w:rFonts w:ascii="Calibri" w:eastAsia="Calibri" w:hAnsi="Calibri" w:cs="Calibri"/>
              </w:rPr>
            </w:pPr>
          </w:p>
        </w:tc>
        <w:tc>
          <w:tcPr>
            <w:tcW w:w="482" w:type="dxa"/>
            <w:vAlign w:val="center"/>
          </w:tcPr>
          <w:p w14:paraId="2B94C9E6" w14:textId="77777777" w:rsidR="00483CAF" w:rsidRDefault="00483CAF">
            <w:pPr>
              <w:pStyle w:val="Sottotitolo"/>
              <w:spacing w:line="240" w:lineRule="auto"/>
              <w:rPr>
                <w:rFonts w:ascii="Calibri" w:eastAsia="Calibri" w:hAnsi="Calibri" w:cs="Calibri"/>
              </w:rPr>
            </w:pPr>
          </w:p>
        </w:tc>
        <w:tc>
          <w:tcPr>
            <w:tcW w:w="482" w:type="dxa"/>
            <w:vAlign w:val="center"/>
          </w:tcPr>
          <w:p w14:paraId="061251D4" w14:textId="77777777" w:rsidR="00483CAF" w:rsidRDefault="00483CAF">
            <w:pPr>
              <w:pStyle w:val="Sottotitolo"/>
              <w:spacing w:line="240" w:lineRule="auto"/>
              <w:rPr>
                <w:rFonts w:ascii="Calibri" w:eastAsia="Calibri" w:hAnsi="Calibri" w:cs="Calibri"/>
              </w:rPr>
            </w:pPr>
          </w:p>
        </w:tc>
        <w:tc>
          <w:tcPr>
            <w:tcW w:w="482" w:type="dxa"/>
            <w:vAlign w:val="center"/>
          </w:tcPr>
          <w:p w14:paraId="07D9DA42" w14:textId="77777777" w:rsidR="00483CAF" w:rsidRDefault="00483CAF">
            <w:pPr>
              <w:pStyle w:val="Sottotitolo"/>
              <w:spacing w:line="240" w:lineRule="auto"/>
              <w:rPr>
                <w:rFonts w:ascii="Calibri" w:eastAsia="Calibri" w:hAnsi="Calibri" w:cs="Calibri"/>
              </w:rPr>
            </w:pPr>
          </w:p>
        </w:tc>
        <w:tc>
          <w:tcPr>
            <w:tcW w:w="482" w:type="dxa"/>
            <w:vAlign w:val="center"/>
          </w:tcPr>
          <w:p w14:paraId="4B96B7D8" w14:textId="77777777" w:rsidR="00483CAF" w:rsidRDefault="00483CAF">
            <w:pPr>
              <w:pStyle w:val="Sottotitolo"/>
              <w:spacing w:line="240" w:lineRule="auto"/>
              <w:rPr>
                <w:rFonts w:ascii="Calibri" w:eastAsia="Calibri" w:hAnsi="Calibri" w:cs="Calibri"/>
              </w:rPr>
            </w:pPr>
          </w:p>
        </w:tc>
        <w:tc>
          <w:tcPr>
            <w:tcW w:w="482" w:type="dxa"/>
            <w:vAlign w:val="center"/>
          </w:tcPr>
          <w:p w14:paraId="7017B734" w14:textId="77777777" w:rsidR="00483CAF" w:rsidRDefault="00483CAF">
            <w:pPr>
              <w:pStyle w:val="Sottotitolo"/>
              <w:spacing w:line="240" w:lineRule="auto"/>
              <w:rPr>
                <w:rFonts w:ascii="Calibri" w:eastAsia="Calibri" w:hAnsi="Calibri" w:cs="Calibri"/>
              </w:rPr>
            </w:pPr>
          </w:p>
        </w:tc>
        <w:tc>
          <w:tcPr>
            <w:tcW w:w="482" w:type="dxa"/>
            <w:vAlign w:val="center"/>
          </w:tcPr>
          <w:p w14:paraId="58DC28A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11102B5E" w14:textId="77777777" w:rsidR="00483CAF" w:rsidRDefault="00483CAF">
            <w:pPr>
              <w:pStyle w:val="Sottotitolo"/>
              <w:spacing w:line="240" w:lineRule="auto"/>
              <w:rPr>
                <w:rFonts w:ascii="Calibri" w:eastAsia="Calibri" w:hAnsi="Calibri" w:cs="Calibri"/>
              </w:rPr>
            </w:pPr>
          </w:p>
        </w:tc>
      </w:tr>
      <w:tr w:rsidR="00483CAF" w14:paraId="030F06FC" w14:textId="77777777">
        <w:trPr>
          <w:trHeight w:val="284"/>
        </w:trPr>
        <w:tc>
          <w:tcPr>
            <w:tcW w:w="3080" w:type="dxa"/>
            <w:vMerge/>
            <w:tcBorders>
              <w:top w:val="single" w:sz="12" w:space="0" w:color="000000"/>
              <w:left w:val="single" w:sz="12" w:space="0" w:color="000000"/>
            </w:tcBorders>
            <w:vAlign w:val="center"/>
          </w:tcPr>
          <w:p w14:paraId="5B6B0E29"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50B30AF" w14:textId="77777777" w:rsidR="00483CAF" w:rsidRDefault="00483CAF">
            <w:pPr>
              <w:pStyle w:val="Sottotitolo"/>
              <w:spacing w:line="240" w:lineRule="auto"/>
              <w:rPr>
                <w:rFonts w:ascii="Calibri" w:eastAsia="Calibri" w:hAnsi="Calibri" w:cs="Calibri"/>
              </w:rPr>
            </w:pPr>
          </w:p>
        </w:tc>
        <w:tc>
          <w:tcPr>
            <w:tcW w:w="482" w:type="dxa"/>
            <w:vAlign w:val="center"/>
          </w:tcPr>
          <w:p w14:paraId="095771BC" w14:textId="77777777" w:rsidR="00483CAF" w:rsidRDefault="00483CAF">
            <w:pPr>
              <w:pStyle w:val="Sottotitolo"/>
              <w:spacing w:line="240" w:lineRule="auto"/>
              <w:rPr>
                <w:rFonts w:ascii="Calibri" w:eastAsia="Calibri" w:hAnsi="Calibri" w:cs="Calibri"/>
              </w:rPr>
            </w:pPr>
          </w:p>
        </w:tc>
        <w:tc>
          <w:tcPr>
            <w:tcW w:w="482" w:type="dxa"/>
            <w:vAlign w:val="center"/>
          </w:tcPr>
          <w:p w14:paraId="7AB2E9B3" w14:textId="77777777" w:rsidR="00483CAF" w:rsidRDefault="00483CAF">
            <w:pPr>
              <w:pStyle w:val="Sottotitolo"/>
              <w:spacing w:line="240" w:lineRule="auto"/>
              <w:rPr>
                <w:rFonts w:ascii="Calibri" w:eastAsia="Calibri" w:hAnsi="Calibri" w:cs="Calibri"/>
              </w:rPr>
            </w:pPr>
          </w:p>
        </w:tc>
        <w:tc>
          <w:tcPr>
            <w:tcW w:w="482" w:type="dxa"/>
            <w:vAlign w:val="center"/>
          </w:tcPr>
          <w:p w14:paraId="3CBC5EE8" w14:textId="77777777" w:rsidR="00483CAF" w:rsidRDefault="00483CAF">
            <w:pPr>
              <w:pStyle w:val="Sottotitolo"/>
              <w:spacing w:line="240" w:lineRule="auto"/>
              <w:rPr>
                <w:rFonts w:ascii="Calibri" w:eastAsia="Calibri" w:hAnsi="Calibri" w:cs="Calibri"/>
              </w:rPr>
            </w:pPr>
          </w:p>
        </w:tc>
        <w:tc>
          <w:tcPr>
            <w:tcW w:w="482" w:type="dxa"/>
            <w:vAlign w:val="center"/>
          </w:tcPr>
          <w:p w14:paraId="2191ACE5" w14:textId="77777777" w:rsidR="00483CAF" w:rsidRDefault="00483CAF">
            <w:pPr>
              <w:pStyle w:val="Sottotitolo"/>
              <w:spacing w:line="240" w:lineRule="auto"/>
              <w:rPr>
                <w:rFonts w:ascii="Calibri" w:eastAsia="Calibri" w:hAnsi="Calibri" w:cs="Calibri"/>
              </w:rPr>
            </w:pPr>
          </w:p>
        </w:tc>
        <w:tc>
          <w:tcPr>
            <w:tcW w:w="482" w:type="dxa"/>
            <w:vAlign w:val="center"/>
          </w:tcPr>
          <w:p w14:paraId="6CA29306" w14:textId="77777777" w:rsidR="00483CAF" w:rsidRDefault="00483CAF">
            <w:pPr>
              <w:pStyle w:val="Sottotitolo"/>
              <w:spacing w:line="240" w:lineRule="auto"/>
              <w:rPr>
                <w:rFonts w:ascii="Calibri" w:eastAsia="Calibri" w:hAnsi="Calibri" w:cs="Calibri"/>
              </w:rPr>
            </w:pPr>
          </w:p>
        </w:tc>
        <w:tc>
          <w:tcPr>
            <w:tcW w:w="482" w:type="dxa"/>
            <w:vAlign w:val="center"/>
          </w:tcPr>
          <w:p w14:paraId="33EF321C" w14:textId="77777777" w:rsidR="00483CAF" w:rsidRDefault="00483CAF">
            <w:pPr>
              <w:pStyle w:val="Sottotitolo"/>
              <w:spacing w:line="240" w:lineRule="auto"/>
              <w:rPr>
                <w:rFonts w:ascii="Calibri" w:eastAsia="Calibri" w:hAnsi="Calibri" w:cs="Calibri"/>
              </w:rPr>
            </w:pPr>
          </w:p>
        </w:tc>
        <w:tc>
          <w:tcPr>
            <w:tcW w:w="482" w:type="dxa"/>
            <w:vAlign w:val="center"/>
          </w:tcPr>
          <w:p w14:paraId="7A62296B" w14:textId="77777777" w:rsidR="00483CAF" w:rsidRDefault="00483CAF">
            <w:pPr>
              <w:pStyle w:val="Sottotitolo"/>
              <w:spacing w:line="240" w:lineRule="auto"/>
              <w:rPr>
                <w:rFonts w:ascii="Calibri" w:eastAsia="Calibri" w:hAnsi="Calibri" w:cs="Calibri"/>
              </w:rPr>
            </w:pPr>
          </w:p>
        </w:tc>
        <w:tc>
          <w:tcPr>
            <w:tcW w:w="482" w:type="dxa"/>
            <w:vAlign w:val="center"/>
          </w:tcPr>
          <w:p w14:paraId="22DBF87E" w14:textId="77777777" w:rsidR="00483CAF" w:rsidRDefault="00483CAF">
            <w:pPr>
              <w:pStyle w:val="Sottotitolo"/>
              <w:spacing w:line="240" w:lineRule="auto"/>
              <w:rPr>
                <w:rFonts w:ascii="Calibri" w:eastAsia="Calibri" w:hAnsi="Calibri" w:cs="Calibri"/>
              </w:rPr>
            </w:pPr>
          </w:p>
        </w:tc>
        <w:tc>
          <w:tcPr>
            <w:tcW w:w="482" w:type="dxa"/>
            <w:vAlign w:val="center"/>
          </w:tcPr>
          <w:p w14:paraId="6BD8AEBF" w14:textId="77777777" w:rsidR="00483CAF" w:rsidRDefault="00483CAF">
            <w:pPr>
              <w:pStyle w:val="Sottotitolo"/>
              <w:spacing w:line="240" w:lineRule="auto"/>
              <w:rPr>
                <w:rFonts w:ascii="Calibri" w:eastAsia="Calibri" w:hAnsi="Calibri" w:cs="Calibri"/>
              </w:rPr>
            </w:pPr>
          </w:p>
        </w:tc>
        <w:tc>
          <w:tcPr>
            <w:tcW w:w="482" w:type="dxa"/>
            <w:vAlign w:val="center"/>
          </w:tcPr>
          <w:p w14:paraId="72B4BF55" w14:textId="77777777" w:rsidR="00483CAF" w:rsidRDefault="00483CAF">
            <w:pPr>
              <w:pStyle w:val="Sottotitolo"/>
              <w:spacing w:line="240" w:lineRule="auto"/>
              <w:rPr>
                <w:rFonts w:ascii="Calibri" w:eastAsia="Calibri" w:hAnsi="Calibri" w:cs="Calibri"/>
              </w:rPr>
            </w:pPr>
          </w:p>
        </w:tc>
        <w:tc>
          <w:tcPr>
            <w:tcW w:w="482" w:type="dxa"/>
            <w:vAlign w:val="center"/>
          </w:tcPr>
          <w:p w14:paraId="1B1D1A17"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467EA1B9" w14:textId="77777777" w:rsidR="00483CAF" w:rsidRDefault="00483CAF">
            <w:pPr>
              <w:pStyle w:val="Sottotitolo"/>
              <w:spacing w:line="240" w:lineRule="auto"/>
              <w:rPr>
                <w:rFonts w:ascii="Calibri" w:eastAsia="Calibri" w:hAnsi="Calibri" w:cs="Calibri"/>
              </w:rPr>
            </w:pPr>
          </w:p>
        </w:tc>
      </w:tr>
      <w:tr w:rsidR="00483CAF" w14:paraId="42BAF6DA" w14:textId="77777777">
        <w:trPr>
          <w:trHeight w:val="284"/>
        </w:trPr>
        <w:tc>
          <w:tcPr>
            <w:tcW w:w="3080" w:type="dxa"/>
            <w:vMerge/>
            <w:tcBorders>
              <w:top w:val="single" w:sz="12" w:space="0" w:color="000000"/>
              <w:left w:val="single" w:sz="12" w:space="0" w:color="000000"/>
            </w:tcBorders>
            <w:vAlign w:val="center"/>
          </w:tcPr>
          <w:p w14:paraId="728B9DAD"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712CF586" w14:textId="77777777" w:rsidR="00483CAF" w:rsidRDefault="00483CAF">
            <w:pPr>
              <w:pStyle w:val="Sottotitolo"/>
              <w:spacing w:line="240" w:lineRule="auto"/>
              <w:rPr>
                <w:rFonts w:ascii="Calibri" w:eastAsia="Calibri" w:hAnsi="Calibri" w:cs="Calibri"/>
              </w:rPr>
            </w:pPr>
          </w:p>
        </w:tc>
        <w:tc>
          <w:tcPr>
            <w:tcW w:w="482" w:type="dxa"/>
            <w:vAlign w:val="center"/>
          </w:tcPr>
          <w:p w14:paraId="64D41A60" w14:textId="77777777" w:rsidR="00483CAF" w:rsidRDefault="00483CAF">
            <w:pPr>
              <w:pStyle w:val="Sottotitolo"/>
              <w:spacing w:line="240" w:lineRule="auto"/>
              <w:rPr>
                <w:rFonts w:ascii="Calibri" w:eastAsia="Calibri" w:hAnsi="Calibri" w:cs="Calibri"/>
              </w:rPr>
            </w:pPr>
          </w:p>
        </w:tc>
        <w:tc>
          <w:tcPr>
            <w:tcW w:w="482" w:type="dxa"/>
            <w:vAlign w:val="center"/>
          </w:tcPr>
          <w:p w14:paraId="3804C917" w14:textId="77777777" w:rsidR="00483CAF" w:rsidRDefault="00483CAF">
            <w:pPr>
              <w:pStyle w:val="Sottotitolo"/>
              <w:spacing w:line="240" w:lineRule="auto"/>
              <w:rPr>
                <w:rFonts w:ascii="Calibri" w:eastAsia="Calibri" w:hAnsi="Calibri" w:cs="Calibri"/>
              </w:rPr>
            </w:pPr>
          </w:p>
        </w:tc>
        <w:tc>
          <w:tcPr>
            <w:tcW w:w="482" w:type="dxa"/>
            <w:vAlign w:val="center"/>
          </w:tcPr>
          <w:p w14:paraId="2AA346A2" w14:textId="77777777" w:rsidR="00483CAF" w:rsidRDefault="00483CAF">
            <w:pPr>
              <w:pStyle w:val="Sottotitolo"/>
              <w:spacing w:line="240" w:lineRule="auto"/>
              <w:rPr>
                <w:rFonts w:ascii="Calibri" w:eastAsia="Calibri" w:hAnsi="Calibri" w:cs="Calibri"/>
              </w:rPr>
            </w:pPr>
          </w:p>
        </w:tc>
        <w:tc>
          <w:tcPr>
            <w:tcW w:w="482" w:type="dxa"/>
            <w:vAlign w:val="center"/>
          </w:tcPr>
          <w:p w14:paraId="54D96F12" w14:textId="77777777" w:rsidR="00483CAF" w:rsidRDefault="00483CAF">
            <w:pPr>
              <w:pStyle w:val="Sottotitolo"/>
              <w:spacing w:line="240" w:lineRule="auto"/>
              <w:rPr>
                <w:rFonts w:ascii="Calibri" w:eastAsia="Calibri" w:hAnsi="Calibri" w:cs="Calibri"/>
              </w:rPr>
            </w:pPr>
          </w:p>
        </w:tc>
        <w:tc>
          <w:tcPr>
            <w:tcW w:w="482" w:type="dxa"/>
            <w:vAlign w:val="center"/>
          </w:tcPr>
          <w:p w14:paraId="3486E48D" w14:textId="77777777" w:rsidR="00483CAF" w:rsidRDefault="00483CAF">
            <w:pPr>
              <w:pStyle w:val="Sottotitolo"/>
              <w:spacing w:line="240" w:lineRule="auto"/>
              <w:rPr>
                <w:rFonts w:ascii="Calibri" w:eastAsia="Calibri" w:hAnsi="Calibri" w:cs="Calibri"/>
              </w:rPr>
            </w:pPr>
          </w:p>
        </w:tc>
        <w:tc>
          <w:tcPr>
            <w:tcW w:w="482" w:type="dxa"/>
            <w:vAlign w:val="center"/>
          </w:tcPr>
          <w:p w14:paraId="35FAB4FD" w14:textId="77777777" w:rsidR="00483CAF" w:rsidRDefault="00483CAF">
            <w:pPr>
              <w:pStyle w:val="Sottotitolo"/>
              <w:spacing w:line="240" w:lineRule="auto"/>
              <w:rPr>
                <w:rFonts w:ascii="Calibri" w:eastAsia="Calibri" w:hAnsi="Calibri" w:cs="Calibri"/>
              </w:rPr>
            </w:pPr>
          </w:p>
        </w:tc>
        <w:tc>
          <w:tcPr>
            <w:tcW w:w="482" w:type="dxa"/>
            <w:vAlign w:val="center"/>
          </w:tcPr>
          <w:p w14:paraId="6DFE177D" w14:textId="77777777" w:rsidR="00483CAF" w:rsidRDefault="00483CAF">
            <w:pPr>
              <w:pStyle w:val="Sottotitolo"/>
              <w:spacing w:line="240" w:lineRule="auto"/>
              <w:rPr>
                <w:rFonts w:ascii="Calibri" w:eastAsia="Calibri" w:hAnsi="Calibri" w:cs="Calibri"/>
              </w:rPr>
            </w:pPr>
          </w:p>
        </w:tc>
        <w:tc>
          <w:tcPr>
            <w:tcW w:w="482" w:type="dxa"/>
            <w:vAlign w:val="center"/>
          </w:tcPr>
          <w:p w14:paraId="47D7FE7C" w14:textId="77777777" w:rsidR="00483CAF" w:rsidRDefault="00483CAF">
            <w:pPr>
              <w:pStyle w:val="Sottotitolo"/>
              <w:spacing w:line="240" w:lineRule="auto"/>
              <w:rPr>
                <w:rFonts w:ascii="Calibri" w:eastAsia="Calibri" w:hAnsi="Calibri" w:cs="Calibri"/>
              </w:rPr>
            </w:pPr>
          </w:p>
        </w:tc>
        <w:tc>
          <w:tcPr>
            <w:tcW w:w="482" w:type="dxa"/>
            <w:vAlign w:val="center"/>
          </w:tcPr>
          <w:p w14:paraId="444AC06D" w14:textId="77777777" w:rsidR="00483CAF" w:rsidRDefault="00483CAF">
            <w:pPr>
              <w:pStyle w:val="Sottotitolo"/>
              <w:spacing w:line="240" w:lineRule="auto"/>
              <w:rPr>
                <w:rFonts w:ascii="Calibri" w:eastAsia="Calibri" w:hAnsi="Calibri" w:cs="Calibri"/>
              </w:rPr>
            </w:pPr>
          </w:p>
        </w:tc>
        <w:tc>
          <w:tcPr>
            <w:tcW w:w="482" w:type="dxa"/>
            <w:vAlign w:val="center"/>
          </w:tcPr>
          <w:p w14:paraId="02C4E639" w14:textId="77777777" w:rsidR="00483CAF" w:rsidRDefault="00483CAF">
            <w:pPr>
              <w:pStyle w:val="Sottotitolo"/>
              <w:spacing w:line="240" w:lineRule="auto"/>
              <w:rPr>
                <w:rFonts w:ascii="Calibri" w:eastAsia="Calibri" w:hAnsi="Calibri" w:cs="Calibri"/>
              </w:rPr>
            </w:pPr>
          </w:p>
        </w:tc>
        <w:tc>
          <w:tcPr>
            <w:tcW w:w="482" w:type="dxa"/>
            <w:vAlign w:val="center"/>
          </w:tcPr>
          <w:p w14:paraId="56C0DD44"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3FF55B43" w14:textId="77777777" w:rsidR="00483CAF" w:rsidRDefault="00483CAF">
            <w:pPr>
              <w:pStyle w:val="Sottotitolo"/>
              <w:spacing w:line="240" w:lineRule="auto"/>
              <w:rPr>
                <w:rFonts w:ascii="Calibri" w:eastAsia="Calibri" w:hAnsi="Calibri" w:cs="Calibri"/>
              </w:rPr>
            </w:pPr>
          </w:p>
        </w:tc>
      </w:tr>
      <w:tr w:rsidR="00483CAF" w14:paraId="6EB83396" w14:textId="77777777">
        <w:trPr>
          <w:trHeight w:val="284"/>
        </w:trPr>
        <w:tc>
          <w:tcPr>
            <w:tcW w:w="3080" w:type="dxa"/>
            <w:vMerge/>
            <w:tcBorders>
              <w:top w:val="single" w:sz="12" w:space="0" w:color="000000"/>
              <w:left w:val="single" w:sz="12" w:space="0" w:color="000000"/>
            </w:tcBorders>
            <w:vAlign w:val="center"/>
          </w:tcPr>
          <w:p w14:paraId="199CD70C"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4" w:space="0" w:color="000000"/>
            </w:tcBorders>
            <w:vAlign w:val="center"/>
          </w:tcPr>
          <w:p w14:paraId="30F2B6A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A55456F"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4559255"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41DBAD0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2388EF4F"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7516B69"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992807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3456856F"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649BC00"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05BE538D"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197EBF6"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C442EDB" w14:textId="77777777" w:rsidR="00483CAF" w:rsidRDefault="00483CAF">
            <w:pPr>
              <w:pStyle w:val="Sottotitolo"/>
              <w:spacing w:line="240" w:lineRule="auto"/>
              <w:rPr>
                <w:rFonts w:ascii="Calibri" w:eastAsia="Calibri" w:hAnsi="Calibri" w:cs="Calibri"/>
              </w:rPr>
            </w:pPr>
          </w:p>
        </w:tc>
        <w:tc>
          <w:tcPr>
            <w:tcW w:w="454" w:type="dxa"/>
            <w:tcBorders>
              <w:bottom w:val="single" w:sz="4" w:space="0" w:color="000000"/>
              <w:right w:val="single" w:sz="12" w:space="0" w:color="000000"/>
            </w:tcBorders>
            <w:vAlign w:val="center"/>
          </w:tcPr>
          <w:p w14:paraId="0EC67662" w14:textId="77777777" w:rsidR="00483CAF" w:rsidRDefault="00483CAF">
            <w:pPr>
              <w:pStyle w:val="Sottotitolo"/>
              <w:spacing w:line="240" w:lineRule="auto"/>
              <w:rPr>
                <w:rFonts w:ascii="Calibri" w:eastAsia="Calibri" w:hAnsi="Calibri" w:cs="Calibri"/>
              </w:rPr>
            </w:pPr>
          </w:p>
        </w:tc>
      </w:tr>
      <w:tr w:rsidR="00483CAF" w14:paraId="7DDDF53C" w14:textId="77777777">
        <w:trPr>
          <w:trHeight w:val="284"/>
        </w:trPr>
        <w:tc>
          <w:tcPr>
            <w:tcW w:w="3080" w:type="dxa"/>
            <w:vMerge/>
            <w:tcBorders>
              <w:top w:val="single" w:sz="12" w:space="0" w:color="000000"/>
              <w:left w:val="single" w:sz="12" w:space="0" w:color="000000"/>
            </w:tcBorders>
            <w:vAlign w:val="center"/>
          </w:tcPr>
          <w:p w14:paraId="2BA00538"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4" w:space="0" w:color="000000"/>
            </w:tcBorders>
            <w:vAlign w:val="center"/>
          </w:tcPr>
          <w:p w14:paraId="34F4F569"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34777C3C"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6E5E163"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C0479C5"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2C0362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2E99FB3"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7A07EDA"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32F4F75"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9080250"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34D837D"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2FBA36BE"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5D2D2D2" w14:textId="77777777" w:rsidR="00483CAF" w:rsidRDefault="00483CAF">
            <w:pPr>
              <w:pStyle w:val="Sottotitolo"/>
              <w:spacing w:line="240" w:lineRule="auto"/>
              <w:rPr>
                <w:rFonts w:ascii="Calibri" w:eastAsia="Calibri" w:hAnsi="Calibri" w:cs="Calibri"/>
              </w:rPr>
            </w:pPr>
          </w:p>
        </w:tc>
        <w:tc>
          <w:tcPr>
            <w:tcW w:w="454" w:type="dxa"/>
            <w:tcBorders>
              <w:bottom w:val="single" w:sz="4" w:space="0" w:color="000000"/>
              <w:right w:val="single" w:sz="12" w:space="0" w:color="000000"/>
            </w:tcBorders>
            <w:vAlign w:val="center"/>
          </w:tcPr>
          <w:p w14:paraId="53EE73D1" w14:textId="77777777" w:rsidR="00483CAF" w:rsidRDefault="00483CAF">
            <w:pPr>
              <w:pStyle w:val="Sottotitolo"/>
              <w:spacing w:line="240" w:lineRule="auto"/>
              <w:rPr>
                <w:rFonts w:ascii="Calibri" w:eastAsia="Calibri" w:hAnsi="Calibri" w:cs="Calibri"/>
              </w:rPr>
            </w:pPr>
          </w:p>
        </w:tc>
      </w:tr>
      <w:tr w:rsidR="00483CAF" w14:paraId="2E71FAD8" w14:textId="77777777">
        <w:trPr>
          <w:trHeight w:val="284"/>
        </w:trPr>
        <w:tc>
          <w:tcPr>
            <w:tcW w:w="3080" w:type="dxa"/>
            <w:vMerge/>
            <w:tcBorders>
              <w:top w:val="single" w:sz="12" w:space="0" w:color="000000"/>
              <w:left w:val="single" w:sz="12" w:space="0" w:color="000000"/>
            </w:tcBorders>
            <w:vAlign w:val="center"/>
          </w:tcPr>
          <w:p w14:paraId="4715F69B"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4" w:space="0" w:color="000000"/>
            </w:tcBorders>
            <w:vAlign w:val="center"/>
          </w:tcPr>
          <w:p w14:paraId="30A2833C"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5914FFD"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2B689C9"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FD0949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FE099D9"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67B20ED"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CAB111F"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9BC90C0"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020A0253"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507E53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2AF08E1A"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69884B3E" w14:textId="77777777" w:rsidR="00483CAF" w:rsidRDefault="00483CAF">
            <w:pPr>
              <w:pStyle w:val="Sottotitolo"/>
              <w:spacing w:line="240" w:lineRule="auto"/>
              <w:rPr>
                <w:rFonts w:ascii="Calibri" w:eastAsia="Calibri" w:hAnsi="Calibri" w:cs="Calibri"/>
              </w:rPr>
            </w:pPr>
          </w:p>
        </w:tc>
        <w:tc>
          <w:tcPr>
            <w:tcW w:w="454" w:type="dxa"/>
            <w:tcBorders>
              <w:bottom w:val="single" w:sz="4" w:space="0" w:color="000000"/>
              <w:right w:val="single" w:sz="12" w:space="0" w:color="000000"/>
            </w:tcBorders>
            <w:vAlign w:val="center"/>
          </w:tcPr>
          <w:p w14:paraId="2CBB7486" w14:textId="77777777" w:rsidR="00483CAF" w:rsidRDefault="00483CAF">
            <w:pPr>
              <w:pStyle w:val="Sottotitolo"/>
              <w:spacing w:line="240" w:lineRule="auto"/>
              <w:rPr>
                <w:rFonts w:ascii="Calibri" w:eastAsia="Calibri" w:hAnsi="Calibri" w:cs="Calibri"/>
              </w:rPr>
            </w:pPr>
          </w:p>
        </w:tc>
      </w:tr>
      <w:tr w:rsidR="00483CAF" w14:paraId="67C9303F" w14:textId="77777777">
        <w:trPr>
          <w:trHeight w:val="284"/>
        </w:trPr>
        <w:tc>
          <w:tcPr>
            <w:tcW w:w="3080" w:type="dxa"/>
            <w:vMerge/>
            <w:tcBorders>
              <w:top w:val="single" w:sz="12" w:space="0" w:color="000000"/>
              <w:left w:val="single" w:sz="12" w:space="0" w:color="000000"/>
            </w:tcBorders>
            <w:vAlign w:val="center"/>
          </w:tcPr>
          <w:p w14:paraId="65B0F2DA"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4" w:space="0" w:color="000000"/>
            </w:tcBorders>
            <w:vAlign w:val="center"/>
          </w:tcPr>
          <w:p w14:paraId="506192D9"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4A4B8020"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4D7F17AD"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FBC2FB3"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17EB66E"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4529499E"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BF9F9F4"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1FF6F164"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F974472"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4929AF51"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5F379176" w14:textId="77777777" w:rsidR="00483CAF" w:rsidRDefault="00483CAF">
            <w:pPr>
              <w:pStyle w:val="Sottotitolo"/>
              <w:spacing w:line="240" w:lineRule="auto"/>
              <w:rPr>
                <w:rFonts w:ascii="Calibri" w:eastAsia="Calibri" w:hAnsi="Calibri" w:cs="Calibri"/>
              </w:rPr>
            </w:pPr>
          </w:p>
        </w:tc>
        <w:tc>
          <w:tcPr>
            <w:tcW w:w="482" w:type="dxa"/>
            <w:tcBorders>
              <w:bottom w:val="single" w:sz="4" w:space="0" w:color="000000"/>
            </w:tcBorders>
            <w:vAlign w:val="center"/>
          </w:tcPr>
          <w:p w14:paraId="71D4504E" w14:textId="77777777" w:rsidR="00483CAF" w:rsidRDefault="00483CAF">
            <w:pPr>
              <w:pStyle w:val="Sottotitolo"/>
              <w:spacing w:line="240" w:lineRule="auto"/>
              <w:rPr>
                <w:rFonts w:ascii="Calibri" w:eastAsia="Calibri" w:hAnsi="Calibri" w:cs="Calibri"/>
              </w:rPr>
            </w:pPr>
          </w:p>
        </w:tc>
        <w:tc>
          <w:tcPr>
            <w:tcW w:w="454" w:type="dxa"/>
            <w:tcBorders>
              <w:bottom w:val="single" w:sz="4" w:space="0" w:color="000000"/>
              <w:right w:val="single" w:sz="12" w:space="0" w:color="000000"/>
            </w:tcBorders>
            <w:vAlign w:val="center"/>
          </w:tcPr>
          <w:p w14:paraId="7919A483" w14:textId="77777777" w:rsidR="00483CAF" w:rsidRDefault="00483CAF">
            <w:pPr>
              <w:pStyle w:val="Sottotitolo"/>
              <w:spacing w:line="240" w:lineRule="auto"/>
              <w:rPr>
                <w:rFonts w:ascii="Calibri" w:eastAsia="Calibri" w:hAnsi="Calibri" w:cs="Calibri"/>
              </w:rPr>
            </w:pPr>
          </w:p>
        </w:tc>
      </w:tr>
      <w:tr w:rsidR="00483CAF" w14:paraId="4046FE1C" w14:textId="77777777">
        <w:trPr>
          <w:trHeight w:val="284"/>
        </w:trPr>
        <w:tc>
          <w:tcPr>
            <w:tcW w:w="3080" w:type="dxa"/>
            <w:vMerge/>
            <w:tcBorders>
              <w:top w:val="single" w:sz="12" w:space="0" w:color="000000"/>
              <w:left w:val="single" w:sz="12" w:space="0" w:color="000000"/>
            </w:tcBorders>
            <w:vAlign w:val="center"/>
          </w:tcPr>
          <w:p w14:paraId="2C4CC811"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12" w:space="0" w:color="000000"/>
            </w:tcBorders>
            <w:vAlign w:val="center"/>
          </w:tcPr>
          <w:p w14:paraId="18A3EC3A"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3AA1B73"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FEBF554"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A2F563A"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50BF08C"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2617FFE8"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1C120FB"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91AEB6A"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8C61E1F"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37E6938"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53978101"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63CE059" w14:textId="77777777" w:rsidR="00483CAF" w:rsidRDefault="00483CAF">
            <w:pPr>
              <w:pStyle w:val="Sottotitolo"/>
              <w:spacing w:line="240" w:lineRule="auto"/>
              <w:rPr>
                <w:rFonts w:ascii="Calibri" w:eastAsia="Calibri" w:hAnsi="Calibri" w:cs="Calibri"/>
              </w:rPr>
            </w:pPr>
          </w:p>
        </w:tc>
        <w:tc>
          <w:tcPr>
            <w:tcW w:w="454" w:type="dxa"/>
            <w:tcBorders>
              <w:bottom w:val="single" w:sz="12" w:space="0" w:color="000000"/>
              <w:right w:val="single" w:sz="12" w:space="0" w:color="000000"/>
            </w:tcBorders>
            <w:vAlign w:val="center"/>
          </w:tcPr>
          <w:p w14:paraId="1877A022" w14:textId="77777777" w:rsidR="00483CAF" w:rsidRDefault="00483CAF">
            <w:pPr>
              <w:pStyle w:val="Sottotitolo"/>
              <w:spacing w:line="240" w:lineRule="auto"/>
              <w:rPr>
                <w:rFonts w:ascii="Calibri" w:eastAsia="Calibri" w:hAnsi="Calibri" w:cs="Calibri"/>
              </w:rPr>
            </w:pPr>
          </w:p>
        </w:tc>
      </w:tr>
      <w:tr w:rsidR="00483CAF" w14:paraId="3FDEC780" w14:textId="77777777">
        <w:trPr>
          <w:trHeight w:val="284"/>
        </w:trPr>
        <w:tc>
          <w:tcPr>
            <w:tcW w:w="3080" w:type="dxa"/>
            <w:vMerge w:val="restart"/>
            <w:tcBorders>
              <w:top w:val="single" w:sz="12" w:space="0" w:color="000000"/>
              <w:left w:val="single" w:sz="12" w:space="0" w:color="000000"/>
            </w:tcBorders>
            <w:vAlign w:val="center"/>
          </w:tcPr>
          <w:p w14:paraId="7E8F5621" w14:textId="77777777" w:rsidR="00483CAF" w:rsidRDefault="00962A88">
            <w:pPr>
              <w:pStyle w:val="Sottotitolo"/>
              <w:spacing w:line="240" w:lineRule="auto"/>
              <w:rPr>
                <w:sz w:val="28"/>
                <w:szCs w:val="28"/>
              </w:rPr>
            </w:pPr>
            <w:r>
              <w:rPr>
                <w:sz w:val="28"/>
                <w:szCs w:val="28"/>
              </w:rPr>
              <w:t>Misure</w:t>
            </w:r>
          </w:p>
          <w:p w14:paraId="5BE827A6" w14:textId="77777777" w:rsidR="00483CAF" w:rsidRDefault="00962A88">
            <w:pPr>
              <w:pStyle w:val="Sottotitolo"/>
              <w:spacing w:line="240" w:lineRule="auto"/>
              <w:rPr>
                <w:sz w:val="28"/>
                <w:szCs w:val="28"/>
              </w:rPr>
            </w:pPr>
            <w:r>
              <w:rPr>
                <w:sz w:val="28"/>
                <w:szCs w:val="28"/>
              </w:rPr>
              <w:t>dispensative</w:t>
            </w:r>
          </w:p>
        </w:tc>
        <w:tc>
          <w:tcPr>
            <w:tcW w:w="482" w:type="dxa"/>
            <w:tcBorders>
              <w:top w:val="single" w:sz="12" w:space="0" w:color="000000"/>
            </w:tcBorders>
            <w:vAlign w:val="center"/>
          </w:tcPr>
          <w:p w14:paraId="7445E84A"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38ED48AF"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020A2756"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5A93C5D6"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2199A67"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5B455555"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0DE777B9"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03E89F85"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0E3C6459"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3DE25232"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2E7813EB"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FA0EA59" w14:textId="77777777" w:rsidR="00483CAF" w:rsidRDefault="00483CAF">
            <w:pPr>
              <w:pStyle w:val="Sottotitolo"/>
              <w:spacing w:line="240" w:lineRule="auto"/>
              <w:rPr>
                <w:rFonts w:ascii="Calibri" w:eastAsia="Calibri" w:hAnsi="Calibri" w:cs="Calibri"/>
              </w:rPr>
            </w:pPr>
          </w:p>
        </w:tc>
        <w:tc>
          <w:tcPr>
            <w:tcW w:w="454" w:type="dxa"/>
            <w:tcBorders>
              <w:top w:val="single" w:sz="12" w:space="0" w:color="000000"/>
              <w:right w:val="single" w:sz="12" w:space="0" w:color="000000"/>
            </w:tcBorders>
            <w:vAlign w:val="center"/>
          </w:tcPr>
          <w:p w14:paraId="6B4B3936" w14:textId="77777777" w:rsidR="00483CAF" w:rsidRDefault="00483CAF">
            <w:pPr>
              <w:pStyle w:val="Sottotitolo"/>
              <w:spacing w:line="240" w:lineRule="auto"/>
              <w:rPr>
                <w:rFonts w:ascii="Calibri" w:eastAsia="Calibri" w:hAnsi="Calibri" w:cs="Calibri"/>
              </w:rPr>
            </w:pPr>
          </w:p>
        </w:tc>
      </w:tr>
      <w:tr w:rsidR="00483CAF" w14:paraId="54C10831" w14:textId="77777777">
        <w:trPr>
          <w:trHeight w:val="284"/>
        </w:trPr>
        <w:tc>
          <w:tcPr>
            <w:tcW w:w="3080" w:type="dxa"/>
            <w:vMerge/>
            <w:tcBorders>
              <w:top w:val="single" w:sz="12" w:space="0" w:color="000000"/>
              <w:left w:val="single" w:sz="12" w:space="0" w:color="000000"/>
            </w:tcBorders>
            <w:vAlign w:val="center"/>
          </w:tcPr>
          <w:p w14:paraId="60984F24"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4E210985" w14:textId="77777777" w:rsidR="00483CAF" w:rsidRDefault="00483CAF">
            <w:pPr>
              <w:pStyle w:val="Sottotitolo"/>
              <w:spacing w:line="240" w:lineRule="auto"/>
              <w:rPr>
                <w:rFonts w:ascii="Calibri" w:eastAsia="Calibri" w:hAnsi="Calibri" w:cs="Calibri"/>
              </w:rPr>
            </w:pPr>
          </w:p>
        </w:tc>
        <w:tc>
          <w:tcPr>
            <w:tcW w:w="482" w:type="dxa"/>
            <w:vAlign w:val="center"/>
          </w:tcPr>
          <w:p w14:paraId="64770D4E" w14:textId="77777777" w:rsidR="00483CAF" w:rsidRDefault="00483CAF">
            <w:pPr>
              <w:pStyle w:val="Sottotitolo"/>
              <w:spacing w:line="240" w:lineRule="auto"/>
              <w:rPr>
                <w:rFonts w:ascii="Calibri" w:eastAsia="Calibri" w:hAnsi="Calibri" w:cs="Calibri"/>
              </w:rPr>
            </w:pPr>
          </w:p>
        </w:tc>
        <w:tc>
          <w:tcPr>
            <w:tcW w:w="482" w:type="dxa"/>
            <w:vAlign w:val="center"/>
          </w:tcPr>
          <w:p w14:paraId="464648F2" w14:textId="77777777" w:rsidR="00483CAF" w:rsidRDefault="00483CAF">
            <w:pPr>
              <w:pStyle w:val="Sottotitolo"/>
              <w:spacing w:line="240" w:lineRule="auto"/>
              <w:rPr>
                <w:rFonts w:ascii="Calibri" w:eastAsia="Calibri" w:hAnsi="Calibri" w:cs="Calibri"/>
              </w:rPr>
            </w:pPr>
          </w:p>
        </w:tc>
        <w:tc>
          <w:tcPr>
            <w:tcW w:w="482" w:type="dxa"/>
            <w:vAlign w:val="center"/>
          </w:tcPr>
          <w:p w14:paraId="11693D11" w14:textId="77777777" w:rsidR="00483CAF" w:rsidRDefault="00483CAF">
            <w:pPr>
              <w:pStyle w:val="Sottotitolo"/>
              <w:spacing w:line="240" w:lineRule="auto"/>
              <w:rPr>
                <w:rFonts w:ascii="Calibri" w:eastAsia="Calibri" w:hAnsi="Calibri" w:cs="Calibri"/>
              </w:rPr>
            </w:pPr>
          </w:p>
        </w:tc>
        <w:tc>
          <w:tcPr>
            <w:tcW w:w="482" w:type="dxa"/>
            <w:vAlign w:val="center"/>
          </w:tcPr>
          <w:p w14:paraId="0D585DCA" w14:textId="77777777" w:rsidR="00483CAF" w:rsidRDefault="00483CAF">
            <w:pPr>
              <w:pStyle w:val="Sottotitolo"/>
              <w:spacing w:line="240" w:lineRule="auto"/>
              <w:rPr>
                <w:rFonts w:ascii="Calibri" w:eastAsia="Calibri" w:hAnsi="Calibri" w:cs="Calibri"/>
              </w:rPr>
            </w:pPr>
          </w:p>
        </w:tc>
        <w:tc>
          <w:tcPr>
            <w:tcW w:w="482" w:type="dxa"/>
            <w:vAlign w:val="center"/>
          </w:tcPr>
          <w:p w14:paraId="1212D318" w14:textId="77777777" w:rsidR="00483CAF" w:rsidRDefault="00483CAF">
            <w:pPr>
              <w:pStyle w:val="Sottotitolo"/>
              <w:spacing w:line="240" w:lineRule="auto"/>
              <w:rPr>
                <w:rFonts w:ascii="Calibri" w:eastAsia="Calibri" w:hAnsi="Calibri" w:cs="Calibri"/>
              </w:rPr>
            </w:pPr>
          </w:p>
        </w:tc>
        <w:tc>
          <w:tcPr>
            <w:tcW w:w="482" w:type="dxa"/>
            <w:vAlign w:val="center"/>
          </w:tcPr>
          <w:p w14:paraId="773908D9" w14:textId="77777777" w:rsidR="00483CAF" w:rsidRDefault="00483CAF">
            <w:pPr>
              <w:pStyle w:val="Sottotitolo"/>
              <w:spacing w:line="240" w:lineRule="auto"/>
              <w:rPr>
                <w:rFonts w:ascii="Calibri" w:eastAsia="Calibri" w:hAnsi="Calibri" w:cs="Calibri"/>
              </w:rPr>
            </w:pPr>
          </w:p>
        </w:tc>
        <w:tc>
          <w:tcPr>
            <w:tcW w:w="482" w:type="dxa"/>
            <w:vAlign w:val="center"/>
          </w:tcPr>
          <w:p w14:paraId="62155175" w14:textId="77777777" w:rsidR="00483CAF" w:rsidRDefault="00483CAF">
            <w:pPr>
              <w:pStyle w:val="Sottotitolo"/>
              <w:spacing w:line="240" w:lineRule="auto"/>
              <w:rPr>
                <w:rFonts w:ascii="Calibri" w:eastAsia="Calibri" w:hAnsi="Calibri" w:cs="Calibri"/>
              </w:rPr>
            </w:pPr>
          </w:p>
        </w:tc>
        <w:tc>
          <w:tcPr>
            <w:tcW w:w="482" w:type="dxa"/>
            <w:vAlign w:val="center"/>
          </w:tcPr>
          <w:p w14:paraId="66E2F39B" w14:textId="77777777" w:rsidR="00483CAF" w:rsidRDefault="00483CAF">
            <w:pPr>
              <w:pStyle w:val="Sottotitolo"/>
              <w:spacing w:line="240" w:lineRule="auto"/>
              <w:rPr>
                <w:rFonts w:ascii="Calibri" w:eastAsia="Calibri" w:hAnsi="Calibri" w:cs="Calibri"/>
              </w:rPr>
            </w:pPr>
          </w:p>
        </w:tc>
        <w:tc>
          <w:tcPr>
            <w:tcW w:w="482" w:type="dxa"/>
            <w:vAlign w:val="center"/>
          </w:tcPr>
          <w:p w14:paraId="2BA8760C" w14:textId="77777777" w:rsidR="00483CAF" w:rsidRDefault="00483CAF">
            <w:pPr>
              <w:pStyle w:val="Sottotitolo"/>
              <w:spacing w:line="240" w:lineRule="auto"/>
              <w:rPr>
                <w:rFonts w:ascii="Calibri" w:eastAsia="Calibri" w:hAnsi="Calibri" w:cs="Calibri"/>
              </w:rPr>
            </w:pPr>
          </w:p>
        </w:tc>
        <w:tc>
          <w:tcPr>
            <w:tcW w:w="482" w:type="dxa"/>
            <w:vAlign w:val="center"/>
          </w:tcPr>
          <w:p w14:paraId="78C5840C" w14:textId="77777777" w:rsidR="00483CAF" w:rsidRDefault="00483CAF">
            <w:pPr>
              <w:pStyle w:val="Sottotitolo"/>
              <w:spacing w:line="240" w:lineRule="auto"/>
              <w:rPr>
                <w:rFonts w:ascii="Calibri" w:eastAsia="Calibri" w:hAnsi="Calibri" w:cs="Calibri"/>
              </w:rPr>
            </w:pPr>
          </w:p>
        </w:tc>
        <w:tc>
          <w:tcPr>
            <w:tcW w:w="482" w:type="dxa"/>
            <w:vAlign w:val="center"/>
          </w:tcPr>
          <w:p w14:paraId="4C67AA7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40032C23" w14:textId="77777777" w:rsidR="00483CAF" w:rsidRDefault="00483CAF">
            <w:pPr>
              <w:pStyle w:val="Sottotitolo"/>
              <w:spacing w:line="240" w:lineRule="auto"/>
              <w:rPr>
                <w:rFonts w:ascii="Calibri" w:eastAsia="Calibri" w:hAnsi="Calibri" w:cs="Calibri"/>
              </w:rPr>
            </w:pPr>
          </w:p>
        </w:tc>
      </w:tr>
      <w:tr w:rsidR="00483CAF" w14:paraId="2368246C" w14:textId="77777777">
        <w:trPr>
          <w:trHeight w:val="284"/>
        </w:trPr>
        <w:tc>
          <w:tcPr>
            <w:tcW w:w="3080" w:type="dxa"/>
            <w:vMerge/>
            <w:tcBorders>
              <w:top w:val="single" w:sz="12" w:space="0" w:color="000000"/>
              <w:left w:val="single" w:sz="12" w:space="0" w:color="000000"/>
            </w:tcBorders>
            <w:vAlign w:val="center"/>
          </w:tcPr>
          <w:p w14:paraId="0C64129A"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762A4667" w14:textId="77777777" w:rsidR="00483CAF" w:rsidRDefault="00483CAF">
            <w:pPr>
              <w:pStyle w:val="Sottotitolo"/>
              <w:spacing w:line="240" w:lineRule="auto"/>
              <w:rPr>
                <w:rFonts w:ascii="Calibri" w:eastAsia="Calibri" w:hAnsi="Calibri" w:cs="Calibri"/>
              </w:rPr>
            </w:pPr>
          </w:p>
        </w:tc>
        <w:tc>
          <w:tcPr>
            <w:tcW w:w="482" w:type="dxa"/>
            <w:vAlign w:val="center"/>
          </w:tcPr>
          <w:p w14:paraId="4EDBE0EB" w14:textId="77777777" w:rsidR="00483CAF" w:rsidRDefault="00483CAF">
            <w:pPr>
              <w:pStyle w:val="Sottotitolo"/>
              <w:spacing w:line="240" w:lineRule="auto"/>
              <w:rPr>
                <w:rFonts w:ascii="Calibri" w:eastAsia="Calibri" w:hAnsi="Calibri" w:cs="Calibri"/>
              </w:rPr>
            </w:pPr>
          </w:p>
        </w:tc>
        <w:tc>
          <w:tcPr>
            <w:tcW w:w="482" w:type="dxa"/>
            <w:vAlign w:val="center"/>
          </w:tcPr>
          <w:p w14:paraId="645068D1" w14:textId="77777777" w:rsidR="00483CAF" w:rsidRDefault="00483CAF">
            <w:pPr>
              <w:pStyle w:val="Sottotitolo"/>
              <w:spacing w:line="240" w:lineRule="auto"/>
              <w:rPr>
                <w:rFonts w:ascii="Calibri" w:eastAsia="Calibri" w:hAnsi="Calibri" w:cs="Calibri"/>
              </w:rPr>
            </w:pPr>
          </w:p>
        </w:tc>
        <w:tc>
          <w:tcPr>
            <w:tcW w:w="482" w:type="dxa"/>
            <w:vAlign w:val="center"/>
          </w:tcPr>
          <w:p w14:paraId="7BD204C5" w14:textId="77777777" w:rsidR="00483CAF" w:rsidRDefault="00483CAF">
            <w:pPr>
              <w:pStyle w:val="Sottotitolo"/>
              <w:spacing w:line="240" w:lineRule="auto"/>
              <w:rPr>
                <w:rFonts w:ascii="Calibri" w:eastAsia="Calibri" w:hAnsi="Calibri" w:cs="Calibri"/>
              </w:rPr>
            </w:pPr>
          </w:p>
        </w:tc>
        <w:tc>
          <w:tcPr>
            <w:tcW w:w="482" w:type="dxa"/>
            <w:vAlign w:val="center"/>
          </w:tcPr>
          <w:p w14:paraId="430DFA85" w14:textId="77777777" w:rsidR="00483CAF" w:rsidRDefault="00483CAF">
            <w:pPr>
              <w:pStyle w:val="Sottotitolo"/>
              <w:spacing w:line="240" w:lineRule="auto"/>
              <w:rPr>
                <w:rFonts w:ascii="Calibri" w:eastAsia="Calibri" w:hAnsi="Calibri" w:cs="Calibri"/>
              </w:rPr>
            </w:pPr>
          </w:p>
        </w:tc>
        <w:tc>
          <w:tcPr>
            <w:tcW w:w="482" w:type="dxa"/>
            <w:vAlign w:val="center"/>
          </w:tcPr>
          <w:p w14:paraId="0A508B06" w14:textId="77777777" w:rsidR="00483CAF" w:rsidRDefault="00483CAF">
            <w:pPr>
              <w:pStyle w:val="Sottotitolo"/>
              <w:spacing w:line="240" w:lineRule="auto"/>
              <w:rPr>
                <w:rFonts w:ascii="Calibri" w:eastAsia="Calibri" w:hAnsi="Calibri" w:cs="Calibri"/>
              </w:rPr>
            </w:pPr>
          </w:p>
        </w:tc>
        <w:tc>
          <w:tcPr>
            <w:tcW w:w="482" w:type="dxa"/>
            <w:vAlign w:val="center"/>
          </w:tcPr>
          <w:p w14:paraId="4EF21C54" w14:textId="77777777" w:rsidR="00483CAF" w:rsidRDefault="00483CAF">
            <w:pPr>
              <w:pStyle w:val="Sottotitolo"/>
              <w:spacing w:line="240" w:lineRule="auto"/>
              <w:rPr>
                <w:rFonts w:ascii="Calibri" w:eastAsia="Calibri" w:hAnsi="Calibri" w:cs="Calibri"/>
              </w:rPr>
            </w:pPr>
          </w:p>
        </w:tc>
        <w:tc>
          <w:tcPr>
            <w:tcW w:w="482" w:type="dxa"/>
            <w:vAlign w:val="center"/>
          </w:tcPr>
          <w:p w14:paraId="3935905E" w14:textId="77777777" w:rsidR="00483CAF" w:rsidRDefault="00483CAF">
            <w:pPr>
              <w:pStyle w:val="Sottotitolo"/>
              <w:spacing w:line="240" w:lineRule="auto"/>
              <w:rPr>
                <w:rFonts w:ascii="Calibri" w:eastAsia="Calibri" w:hAnsi="Calibri" w:cs="Calibri"/>
              </w:rPr>
            </w:pPr>
          </w:p>
        </w:tc>
        <w:tc>
          <w:tcPr>
            <w:tcW w:w="482" w:type="dxa"/>
            <w:vAlign w:val="center"/>
          </w:tcPr>
          <w:p w14:paraId="56F0356C" w14:textId="77777777" w:rsidR="00483CAF" w:rsidRDefault="00483CAF">
            <w:pPr>
              <w:pStyle w:val="Sottotitolo"/>
              <w:spacing w:line="240" w:lineRule="auto"/>
              <w:rPr>
                <w:rFonts w:ascii="Calibri" w:eastAsia="Calibri" w:hAnsi="Calibri" w:cs="Calibri"/>
              </w:rPr>
            </w:pPr>
          </w:p>
        </w:tc>
        <w:tc>
          <w:tcPr>
            <w:tcW w:w="482" w:type="dxa"/>
            <w:vAlign w:val="center"/>
          </w:tcPr>
          <w:p w14:paraId="583E50D1" w14:textId="77777777" w:rsidR="00483CAF" w:rsidRDefault="00483CAF">
            <w:pPr>
              <w:pStyle w:val="Sottotitolo"/>
              <w:spacing w:line="240" w:lineRule="auto"/>
              <w:rPr>
                <w:rFonts w:ascii="Calibri" w:eastAsia="Calibri" w:hAnsi="Calibri" w:cs="Calibri"/>
              </w:rPr>
            </w:pPr>
          </w:p>
        </w:tc>
        <w:tc>
          <w:tcPr>
            <w:tcW w:w="482" w:type="dxa"/>
            <w:vAlign w:val="center"/>
          </w:tcPr>
          <w:p w14:paraId="69AF40EF" w14:textId="77777777" w:rsidR="00483CAF" w:rsidRDefault="00483CAF">
            <w:pPr>
              <w:pStyle w:val="Sottotitolo"/>
              <w:spacing w:line="240" w:lineRule="auto"/>
              <w:rPr>
                <w:rFonts w:ascii="Calibri" w:eastAsia="Calibri" w:hAnsi="Calibri" w:cs="Calibri"/>
              </w:rPr>
            </w:pPr>
          </w:p>
        </w:tc>
        <w:tc>
          <w:tcPr>
            <w:tcW w:w="482" w:type="dxa"/>
            <w:vAlign w:val="center"/>
          </w:tcPr>
          <w:p w14:paraId="035AF6F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3C0B838" w14:textId="77777777" w:rsidR="00483CAF" w:rsidRDefault="00483CAF">
            <w:pPr>
              <w:pStyle w:val="Sottotitolo"/>
              <w:spacing w:line="240" w:lineRule="auto"/>
              <w:rPr>
                <w:rFonts w:ascii="Calibri" w:eastAsia="Calibri" w:hAnsi="Calibri" w:cs="Calibri"/>
              </w:rPr>
            </w:pPr>
          </w:p>
        </w:tc>
      </w:tr>
      <w:tr w:rsidR="00483CAF" w14:paraId="419AEE7B" w14:textId="77777777">
        <w:trPr>
          <w:trHeight w:val="284"/>
        </w:trPr>
        <w:tc>
          <w:tcPr>
            <w:tcW w:w="3080" w:type="dxa"/>
            <w:vMerge/>
            <w:tcBorders>
              <w:top w:val="single" w:sz="12" w:space="0" w:color="000000"/>
              <w:left w:val="single" w:sz="12" w:space="0" w:color="000000"/>
            </w:tcBorders>
            <w:vAlign w:val="center"/>
          </w:tcPr>
          <w:p w14:paraId="6D4A022C"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4B424200" w14:textId="77777777" w:rsidR="00483CAF" w:rsidRDefault="00483CAF">
            <w:pPr>
              <w:pStyle w:val="Sottotitolo"/>
              <w:spacing w:line="240" w:lineRule="auto"/>
              <w:rPr>
                <w:rFonts w:ascii="Calibri" w:eastAsia="Calibri" w:hAnsi="Calibri" w:cs="Calibri"/>
              </w:rPr>
            </w:pPr>
          </w:p>
        </w:tc>
        <w:tc>
          <w:tcPr>
            <w:tcW w:w="482" w:type="dxa"/>
            <w:vAlign w:val="center"/>
          </w:tcPr>
          <w:p w14:paraId="47EAE91E" w14:textId="77777777" w:rsidR="00483CAF" w:rsidRDefault="00483CAF">
            <w:pPr>
              <w:pStyle w:val="Sottotitolo"/>
              <w:spacing w:line="240" w:lineRule="auto"/>
              <w:rPr>
                <w:rFonts w:ascii="Calibri" w:eastAsia="Calibri" w:hAnsi="Calibri" w:cs="Calibri"/>
              </w:rPr>
            </w:pPr>
          </w:p>
        </w:tc>
        <w:tc>
          <w:tcPr>
            <w:tcW w:w="482" w:type="dxa"/>
            <w:vAlign w:val="center"/>
          </w:tcPr>
          <w:p w14:paraId="19FE0C0D" w14:textId="77777777" w:rsidR="00483CAF" w:rsidRDefault="00483CAF">
            <w:pPr>
              <w:pStyle w:val="Sottotitolo"/>
              <w:spacing w:line="240" w:lineRule="auto"/>
              <w:rPr>
                <w:rFonts w:ascii="Calibri" w:eastAsia="Calibri" w:hAnsi="Calibri" w:cs="Calibri"/>
              </w:rPr>
            </w:pPr>
          </w:p>
        </w:tc>
        <w:tc>
          <w:tcPr>
            <w:tcW w:w="482" w:type="dxa"/>
            <w:vAlign w:val="center"/>
          </w:tcPr>
          <w:p w14:paraId="422114A2" w14:textId="77777777" w:rsidR="00483CAF" w:rsidRDefault="00483CAF">
            <w:pPr>
              <w:pStyle w:val="Sottotitolo"/>
              <w:spacing w:line="240" w:lineRule="auto"/>
              <w:rPr>
                <w:rFonts w:ascii="Calibri" w:eastAsia="Calibri" w:hAnsi="Calibri" w:cs="Calibri"/>
              </w:rPr>
            </w:pPr>
          </w:p>
        </w:tc>
        <w:tc>
          <w:tcPr>
            <w:tcW w:w="482" w:type="dxa"/>
            <w:vAlign w:val="center"/>
          </w:tcPr>
          <w:p w14:paraId="0A215063" w14:textId="77777777" w:rsidR="00483CAF" w:rsidRDefault="00483CAF">
            <w:pPr>
              <w:pStyle w:val="Sottotitolo"/>
              <w:spacing w:line="240" w:lineRule="auto"/>
              <w:rPr>
                <w:rFonts w:ascii="Calibri" w:eastAsia="Calibri" w:hAnsi="Calibri" w:cs="Calibri"/>
              </w:rPr>
            </w:pPr>
          </w:p>
        </w:tc>
        <w:tc>
          <w:tcPr>
            <w:tcW w:w="482" w:type="dxa"/>
            <w:vAlign w:val="center"/>
          </w:tcPr>
          <w:p w14:paraId="3B15AF05" w14:textId="77777777" w:rsidR="00483CAF" w:rsidRDefault="00483CAF">
            <w:pPr>
              <w:pStyle w:val="Sottotitolo"/>
              <w:spacing w:line="240" w:lineRule="auto"/>
              <w:rPr>
                <w:rFonts w:ascii="Calibri" w:eastAsia="Calibri" w:hAnsi="Calibri" w:cs="Calibri"/>
              </w:rPr>
            </w:pPr>
          </w:p>
        </w:tc>
        <w:tc>
          <w:tcPr>
            <w:tcW w:w="482" w:type="dxa"/>
            <w:vAlign w:val="center"/>
          </w:tcPr>
          <w:p w14:paraId="49E8307A" w14:textId="77777777" w:rsidR="00483CAF" w:rsidRDefault="00483CAF">
            <w:pPr>
              <w:pStyle w:val="Sottotitolo"/>
              <w:spacing w:line="240" w:lineRule="auto"/>
              <w:rPr>
                <w:rFonts w:ascii="Calibri" w:eastAsia="Calibri" w:hAnsi="Calibri" w:cs="Calibri"/>
              </w:rPr>
            </w:pPr>
          </w:p>
        </w:tc>
        <w:tc>
          <w:tcPr>
            <w:tcW w:w="482" w:type="dxa"/>
            <w:vAlign w:val="center"/>
          </w:tcPr>
          <w:p w14:paraId="6B98941B" w14:textId="77777777" w:rsidR="00483CAF" w:rsidRDefault="00483CAF">
            <w:pPr>
              <w:pStyle w:val="Sottotitolo"/>
              <w:spacing w:line="240" w:lineRule="auto"/>
              <w:rPr>
                <w:rFonts w:ascii="Calibri" w:eastAsia="Calibri" w:hAnsi="Calibri" w:cs="Calibri"/>
              </w:rPr>
            </w:pPr>
          </w:p>
        </w:tc>
        <w:tc>
          <w:tcPr>
            <w:tcW w:w="482" w:type="dxa"/>
            <w:vAlign w:val="center"/>
          </w:tcPr>
          <w:p w14:paraId="5776BD34" w14:textId="77777777" w:rsidR="00483CAF" w:rsidRDefault="00483CAF">
            <w:pPr>
              <w:pStyle w:val="Sottotitolo"/>
              <w:spacing w:line="240" w:lineRule="auto"/>
              <w:rPr>
                <w:rFonts w:ascii="Calibri" w:eastAsia="Calibri" w:hAnsi="Calibri" w:cs="Calibri"/>
              </w:rPr>
            </w:pPr>
          </w:p>
        </w:tc>
        <w:tc>
          <w:tcPr>
            <w:tcW w:w="482" w:type="dxa"/>
            <w:vAlign w:val="center"/>
          </w:tcPr>
          <w:p w14:paraId="0145553A" w14:textId="77777777" w:rsidR="00483CAF" w:rsidRDefault="00483CAF">
            <w:pPr>
              <w:pStyle w:val="Sottotitolo"/>
              <w:spacing w:line="240" w:lineRule="auto"/>
              <w:rPr>
                <w:rFonts w:ascii="Calibri" w:eastAsia="Calibri" w:hAnsi="Calibri" w:cs="Calibri"/>
              </w:rPr>
            </w:pPr>
          </w:p>
        </w:tc>
        <w:tc>
          <w:tcPr>
            <w:tcW w:w="482" w:type="dxa"/>
            <w:vAlign w:val="center"/>
          </w:tcPr>
          <w:p w14:paraId="5BE343AC" w14:textId="77777777" w:rsidR="00483CAF" w:rsidRDefault="00483CAF">
            <w:pPr>
              <w:pStyle w:val="Sottotitolo"/>
              <w:spacing w:line="240" w:lineRule="auto"/>
              <w:rPr>
                <w:rFonts w:ascii="Calibri" w:eastAsia="Calibri" w:hAnsi="Calibri" w:cs="Calibri"/>
              </w:rPr>
            </w:pPr>
          </w:p>
        </w:tc>
        <w:tc>
          <w:tcPr>
            <w:tcW w:w="482" w:type="dxa"/>
            <w:vAlign w:val="center"/>
          </w:tcPr>
          <w:p w14:paraId="38A800C4"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203237FF" w14:textId="77777777" w:rsidR="00483CAF" w:rsidRDefault="00483CAF">
            <w:pPr>
              <w:pStyle w:val="Sottotitolo"/>
              <w:spacing w:line="240" w:lineRule="auto"/>
              <w:rPr>
                <w:rFonts w:ascii="Calibri" w:eastAsia="Calibri" w:hAnsi="Calibri" w:cs="Calibri"/>
              </w:rPr>
            </w:pPr>
          </w:p>
        </w:tc>
      </w:tr>
      <w:tr w:rsidR="00483CAF" w14:paraId="555F78BF" w14:textId="77777777">
        <w:trPr>
          <w:trHeight w:val="284"/>
        </w:trPr>
        <w:tc>
          <w:tcPr>
            <w:tcW w:w="3080" w:type="dxa"/>
            <w:vMerge/>
            <w:tcBorders>
              <w:top w:val="single" w:sz="12" w:space="0" w:color="000000"/>
              <w:left w:val="single" w:sz="12" w:space="0" w:color="000000"/>
            </w:tcBorders>
            <w:vAlign w:val="center"/>
          </w:tcPr>
          <w:p w14:paraId="6FBBAB0A"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D9D8DFB" w14:textId="77777777" w:rsidR="00483CAF" w:rsidRDefault="00483CAF">
            <w:pPr>
              <w:pStyle w:val="Sottotitolo"/>
              <w:spacing w:line="240" w:lineRule="auto"/>
              <w:rPr>
                <w:rFonts w:ascii="Calibri" w:eastAsia="Calibri" w:hAnsi="Calibri" w:cs="Calibri"/>
              </w:rPr>
            </w:pPr>
          </w:p>
        </w:tc>
        <w:tc>
          <w:tcPr>
            <w:tcW w:w="482" w:type="dxa"/>
            <w:vAlign w:val="center"/>
          </w:tcPr>
          <w:p w14:paraId="705C86A9" w14:textId="77777777" w:rsidR="00483CAF" w:rsidRDefault="00483CAF">
            <w:pPr>
              <w:pStyle w:val="Sottotitolo"/>
              <w:spacing w:line="240" w:lineRule="auto"/>
              <w:rPr>
                <w:rFonts w:ascii="Calibri" w:eastAsia="Calibri" w:hAnsi="Calibri" w:cs="Calibri"/>
              </w:rPr>
            </w:pPr>
          </w:p>
        </w:tc>
        <w:tc>
          <w:tcPr>
            <w:tcW w:w="482" w:type="dxa"/>
            <w:vAlign w:val="center"/>
          </w:tcPr>
          <w:p w14:paraId="28A6EF3E" w14:textId="77777777" w:rsidR="00483CAF" w:rsidRDefault="00483CAF">
            <w:pPr>
              <w:pStyle w:val="Sottotitolo"/>
              <w:spacing w:line="240" w:lineRule="auto"/>
              <w:rPr>
                <w:rFonts w:ascii="Calibri" w:eastAsia="Calibri" w:hAnsi="Calibri" w:cs="Calibri"/>
              </w:rPr>
            </w:pPr>
          </w:p>
        </w:tc>
        <w:tc>
          <w:tcPr>
            <w:tcW w:w="482" w:type="dxa"/>
            <w:vAlign w:val="center"/>
          </w:tcPr>
          <w:p w14:paraId="2734DC17" w14:textId="77777777" w:rsidR="00483CAF" w:rsidRDefault="00483CAF">
            <w:pPr>
              <w:pStyle w:val="Sottotitolo"/>
              <w:spacing w:line="240" w:lineRule="auto"/>
              <w:rPr>
                <w:rFonts w:ascii="Calibri" w:eastAsia="Calibri" w:hAnsi="Calibri" w:cs="Calibri"/>
              </w:rPr>
            </w:pPr>
          </w:p>
        </w:tc>
        <w:tc>
          <w:tcPr>
            <w:tcW w:w="482" w:type="dxa"/>
            <w:vAlign w:val="center"/>
          </w:tcPr>
          <w:p w14:paraId="31EC2B88" w14:textId="77777777" w:rsidR="00483CAF" w:rsidRDefault="00483CAF">
            <w:pPr>
              <w:pStyle w:val="Sottotitolo"/>
              <w:spacing w:line="240" w:lineRule="auto"/>
              <w:rPr>
                <w:rFonts w:ascii="Calibri" w:eastAsia="Calibri" w:hAnsi="Calibri" w:cs="Calibri"/>
              </w:rPr>
            </w:pPr>
          </w:p>
        </w:tc>
        <w:tc>
          <w:tcPr>
            <w:tcW w:w="482" w:type="dxa"/>
            <w:vAlign w:val="center"/>
          </w:tcPr>
          <w:p w14:paraId="4C4EDDB1" w14:textId="77777777" w:rsidR="00483CAF" w:rsidRDefault="00483CAF">
            <w:pPr>
              <w:pStyle w:val="Sottotitolo"/>
              <w:spacing w:line="240" w:lineRule="auto"/>
              <w:rPr>
                <w:rFonts w:ascii="Calibri" w:eastAsia="Calibri" w:hAnsi="Calibri" w:cs="Calibri"/>
              </w:rPr>
            </w:pPr>
          </w:p>
        </w:tc>
        <w:tc>
          <w:tcPr>
            <w:tcW w:w="482" w:type="dxa"/>
            <w:vAlign w:val="center"/>
          </w:tcPr>
          <w:p w14:paraId="089BAE9D" w14:textId="77777777" w:rsidR="00483CAF" w:rsidRDefault="00483CAF">
            <w:pPr>
              <w:pStyle w:val="Sottotitolo"/>
              <w:spacing w:line="240" w:lineRule="auto"/>
              <w:rPr>
                <w:rFonts w:ascii="Calibri" w:eastAsia="Calibri" w:hAnsi="Calibri" w:cs="Calibri"/>
              </w:rPr>
            </w:pPr>
          </w:p>
        </w:tc>
        <w:tc>
          <w:tcPr>
            <w:tcW w:w="482" w:type="dxa"/>
            <w:vAlign w:val="center"/>
          </w:tcPr>
          <w:p w14:paraId="5786724F" w14:textId="77777777" w:rsidR="00483CAF" w:rsidRDefault="00483CAF">
            <w:pPr>
              <w:pStyle w:val="Sottotitolo"/>
              <w:spacing w:line="240" w:lineRule="auto"/>
              <w:rPr>
                <w:rFonts w:ascii="Calibri" w:eastAsia="Calibri" w:hAnsi="Calibri" w:cs="Calibri"/>
              </w:rPr>
            </w:pPr>
          </w:p>
        </w:tc>
        <w:tc>
          <w:tcPr>
            <w:tcW w:w="482" w:type="dxa"/>
            <w:vAlign w:val="center"/>
          </w:tcPr>
          <w:p w14:paraId="5BDC2028" w14:textId="77777777" w:rsidR="00483CAF" w:rsidRDefault="00483CAF">
            <w:pPr>
              <w:pStyle w:val="Sottotitolo"/>
              <w:spacing w:line="240" w:lineRule="auto"/>
              <w:rPr>
                <w:rFonts w:ascii="Calibri" w:eastAsia="Calibri" w:hAnsi="Calibri" w:cs="Calibri"/>
              </w:rPr>
            </w:pPr>
          </w:p>
        </w:tc>
        <w:tc>
          <w:tcPr>
            <w:tcW w:w="482" w:type="dxa"/>
            <w:vAlign w:val="center"/>
          </w:tcPr>
          <w:p w14:paraId="26CA881B" w14:textId="77777777" w:rsidR="00483CAF" w:rsidRDefault="00483CAF">
            <w:pPr>
              <w:pStyle w:val="Sottotitolo"/>
              <w:spacing w:line="240" w:lineRule="auto"/>
              <w:rPr>
                <w:rFonts w:ascii="Calibri" w:eastAsia="Calibri" w:hAnsi="Calibri" w:cs="Calibri"/>
              </w:rPr>
            </w:pPr>
          </w:p>
        </w:tc>
        <w:tc>
          <w:tcPr>
            <w:tcW w:w="482" w:type="dxa"/>
            <w:vAlign w:val="center"/>
          </w:tcPr>
          <w:p w14:paraId="42D44B06" w14:textId="77777777" w:rsidR="00483CAF" w:rsidRDefault="00483CAF">
            <w:pPr>
              <w:pStyle w:val="Sottotitolo"/>
              <w:spacing w:line="240" w:lineRule="auto"/>
              <w:rPr>
                <w:rFonts w:ascii="Calibri" w:eastAsia="Calibri" w:hAnsi="Calibri" w:cs="Calibri"/>
              </w:rPr>
            </w:pPr>
          </w:p>
        </w:tc>
        <w:tc>
          <w:tcPr>
            <w:tcW w:w="482" w:type="dxa"/>
            <w:vAlign w:val="center"/>
          </w:tcPr>
          <w:p w14:paraId="654F0F80"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2512980A" w14:textId="77777777" w:rsidR="00483CAF" w:rsidRDefault="00483CAF">
            <w:pPr>
              <w:pStyle w:val="Sottotitolo"/>
              <w:spacing w:line="240" w:lineRule="auto"/>
              <w:rPr>
                <w:rFonts w:ascii="Calibri" w:eastAsia="Calibri" w:hAnsi="Calibri" w:cs="Calibri"/>
              </w:rPr>
            </w:pPr>
          </w:p>
        </w:tc>
      </w:tr>
      <w:tr w:rsidR="00483CAF" w14:paraId="339B1F55" w14:textId="77777777">
        <w:trPr>
          <w:trHeight w:val="284"/>
        </w:trPr>
        <w:tc>
          <w:tcPr>
            <w:tcW w:w="3080" w:type="dxa"/>
            <w:vMerge/>
            <w:tcBorders>
              <w:top w:val="single" w:sz="12" w:space="0" w:color="000000"/>
              <w:left w:val="single" w:sz="12" w:space="0" w:color="000000"/>
            </w:tcBorders>
            <w:vAlign w:val="center"/>
          </w:tcPr>
          <w:p w14:paraId="4AA80B4E"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2BC699F6" w14:textId="77777777" w:rsidR="00483CAF" w:rsidRDefault="00483CAF">
            <w:pPr>
              <w:pStyle w:val="Sottotitolo"/>
              <w:spacing w:line="240" w:lineRule="auto"/>
              <w:rPr>
                <w:rFonts w:ascii="Calibri" w:eastAsia="Calibri" w:hAnsi="Calibri" w:cs="Calibri"/>
              </w:rPr>
            </w:pPr>
          </w:p>
        </w:tc>
        <w:tc>
          <w:tcPr>
            <w:tcW w:w="482" w:type="dxa"/>
            <w:vAlign w:val="center"/>
          </w:tcPr>
          <w:p w14:paraId="7D0D380C" w14:textId="77777777" w:rsidR="00483CAF" w:rsidRDefault="00483CAF">
            <w:pPr>
              <w:pStyle w:val="Sottotitolo"/>
              <w:spacing w:line="240" w:lineRule="auto"/>
              <w:rPr>
                <w:rFonts w:ascii="Calibri" w:eastAsia="Calibri" w:hAnsi="Calibri" w:cs="Calibri"/>
              </w:rPr>
            </w:pPr>
          </w:p>
        </w:tc>
        <w:tc>
          <w:tcPr>
            <w:tcW w:w="482" w:type="dxa"/>
            <w:vAlign w:val="center"/>
          </w:tcPr>
          <w:p w14:paraId="7F2C21B6" w14:textId="77777777" w:rsidR="00483CAF" w:rsidRDefault="00483CAF">
            <w:pPr>
              <w:pStyle w:val="Sottotitolo"/>
              <w:spacing w:line="240" w:lineRule="auto"/>
              <w:rPr>
                <w:rFonts w:ascii="Calibri" w:eastAsia="Calibri" w:hAnsi="Calibri" w:cs="Calibri"/>
              </w:rPr>
            </w:pPr>
          </w:p>
        </w:tc>
        <w:tc>
          <w:tcPr>
            <w:tcW w:w="482" w:type="dxa"/>
            <w:vAlign w:val="center"/>
          </w:tcPr>
          <w:p w14:paraId="5B163EF9" w14:textId="77777777" w:rsidR="00483CAF" w:rsidRDefault="00483CAF">
            <w:pPr>
              <w:pStyle w:val="Sottotitolo"/>
              <w:spacing w:line="240" w:lineRule="auto"/>
              <w:rPr>
                <w:rFonts w:ascii="Calibri" w:eastAsia="Calibri" w:hAnsi="Calibri" w:cs="Calibri"/>
              </w:rPr>
            </w:pPr>
          </w:p>
        </w:tc>
        <w:tc>
          <w:tcPr>
            <w:tcW w:w="482" w:type="dxa"/>
            <w:vAlign w:val="center"/>
          </w:tcPr>
          <w:p w14:paraId="7F7ABA08" w14:textId="77777777" w:rsidR="00483CAF" w:rsidRDefault="00483CAF">
            <w:pPr>
              <w:pStyle w:val="Sottotitolo"/>
              <w:spacing w:line="240" w:lineRule="auto"/>
              <w:rPr>
                <w:rFonts w:ascii="Calibri" w:eastAsia="Calibri" w:hAnsi="Calibri" w:cs="Calibri"/>
              </w:rPr>
            </w:pPr>
          </w:p>
        </w:tc>
        <w:tc>
          <w:tcPr>
            <w:tcW w:w="482" w:type="dxa"/>
            <w:vAlign w:val="center"/>
          </w:tcPr>
          <w:p w14:paraId="223FD479" w14:textId="77777777" w:rsidR="00483CAF" w:rsidRDefault="00483CAF">
            <w:pPr>
              <w:pStyle w:val="Sottotitolo"/>
              <w:spacing w:line="240" w:lineRule="auto"/>
              <w:rPr>
                <w:rFonts w:ascii="Calibri" w:eastAsia="Calibri" w:hAnsi="Calibri" w:cs="Calibri"/>
              </w:rPr>
            </w:pPr>
          </w:p>
        </w:tc>
        <w:tc>
          <w:tcPr>
            <w:tcW w:w="482" w:type="dxa"/>
            <w:vAlign w:val="center"/>
          </w:tcPr>
          <w:p w14:paraId="05C6DA56" w14:textId="77777777" w:rsidR="00483CAF" w:rsidRDefault="00483CAF">
            <w:pPr>
              <w:pStyle w:val="Sottotitolo"/>
              <w:spacing w:line="240" w:lineRule="auto"/>
              <w:rPr>
                <w:rFonts w:ascii="Calibri" w:eastAsia="Calibri" w:hAnsi="Calibri" w:cs="Calibri"/>
              </w:rPr>
            </w:pPr>
          </w:p>
        </w:tc>
        <w:tc>
          <w:tcPr>
            <w:tcW w:w="482" w:type="dxa"/>
            <w:vAlign w:val="center"/>
          </w:tcPr>
          <w:p w14:paraId="38B2C772" w14:textId="77777777" w:rsidR="00483CAF" w:rsidRDefault="00483CAF">
            <w:pPr>
              <w:pStyle w:val="Sottotitolo"/>
              <w:spacing w:line="240" w:lineRule="auto"/>
              <w:rPr>
                <w:rFonts w:ascii="Calibri" w:eastAsia="Calibri" w:hAnsi="Calibri" w:cs="Calibri"/>
              </w:rPr>
            </w:pPr>
          </w:p>
        </w:tc>
        <w:tc>
          <w:tcPr>
            <w:tcW w:w="482" w:type="dxa"/>
            <w:vAlign w:val="center"/>
          </w:tcPr>
          <w:p w14:paraId="3D9A2EB7" w14:textId="77777777" w:rsidR="00483CAF" w:rsidRDefault="00483CAF">
            <w:pPr>
              <w:pStyle w:val="Sottotitolo"/>
              <w:spacing w:line="240" w:lineRule="auto"/>
              <w:rPr>
                <w:rFonts w:ascii="Calibri" w:eastAsia="Calibri" w:hAnsi="Calibri" w:cs="Calibri"/>
              </w:rPr>
            </w:pPr>
          </w:p>
        </w:tc>
        <w:tc>
          <w:tcPr>
            <w:tcW w:w="482" w:type="dxa"/>
            <w:vAlign w:val="center"/>
          </w:tcPr>
          <w:p w14:paraId="5EFEF533" w14:textId="77777777" w:rsidR="00483CAF" w:rsidRDefault="00483CAF">
            <w:pPr>
              <w:pStyle w:val="Sottotitolo"/>
              <w:spacing w:line="240" w:lineRule="auto"/>
              <w:rPr>
                <w:rFonts w:ascii="Calibri" w:eastAsia="Calibri" w:hAnsi="Calibri" w:cs="Calibri"/>
              </w:rPr>
            </w:pPr>
          </w:p>
        </w:tc>
        <w:tc>
          <w:tcPr>
            <w:tcW w:w="482" w:type="dxa"/>
            <w:vAlign w:val="center"/>
          </w:tcPr>
          <w:p w14:paraId="761193BE" w14:textId="77777777" w:rsidR="00483CAF" w:rsidRDefault="00483CAF">
            <w:pPr>
              <w:pStyle w:val="Sottotitolo"/>
              <w:spacing w:line="240" w:lineRule="auto"/>
              <w:rPr>
                <w:rFonts w:ascii="Calibri" w:eastAsia="Calibri" w:hAnsi="Calibri" w:cs="Calibri"/>
              </w:rPr>
            </w:pPr>
          </w:p>
        </w:tc>
        <w:tc>
          <w:tcPr>
            <w:tcW w:w="482" w:type="dxa"/>
            <w:vAlign w:val="center"/>
          </w:tcPr>
          <w:p w14:paraId="1B5DE7A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7C8C7616" w14:textId="77777777" w:rsidR="00483CAF" w:rsidRDefault="00483CAF">
            <w:pPr>
              <w:pStyle w:val="Sottotitolo"/>
              <w:spacing w:line="240" w:lineRule="auto"/>
              <w:rPr>
                <w:rFonts w:ascii="Calibri" w:eastAsia="Calibri" w:hAnsi="Calibri" w:cs="Calibri"/>
              </w:rPr>
            </w:pPr>
          </w:p>
        </w:tc>
      </w:tr>
      <w:tr w:rsidR="00483CAF" w14:paraId="75764C81" w14:textId="77777777">
        <w:trPr>
          <w:trHeight w:val="284"/>
        </w:trPr>
        <w:tc>
          <w:tcPr>
            <w:tcW w:w="3080" w:type="dxa"/>
            <w:vMerge/>
            <w:tcBorders>
              <w:top w:val="single" w:sz="12" w:space="0" w:color="000000"/>
              <w:left w:val="single" w:sz="12" w:space="0" w:color="000000"/>
            </w:tcBorders>
            <w:vAlign w:val="center"/>
          </w:tcPr>
          <w:p w14:paraId="610DC4BC"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68415DBA" w14:textId="77777777" w:rsidR="00483CAF" w:rsidRDefault="00483CAF">
            <w:pPr>
              <w:pStyle w:val="Sottotitolo"/>
              <w:spacing w:line="240" w:lineRule="auto"/>
              <w:rPr>
                <w:rFonts w:ascii="Calibri" w:eastAsia="Calibri" w:hAnsi="Calibri" w:cs="Calibri"/>
              </w:rPr>
            </w:pPr>
          </w:p>
        </w:tc>
        <w:tc>
          <w:tcPr>
            <w:tcW w:w="482" w:type="dxa"/>
            <w:vAlign w:val="center"/>
          </w:tcPr>
          <w:p w14:paraId="2EB584F5" w14:textId="77777777" w:rsidR="00483CAF" w:rsidRDefault="00483CAF">
            <w:pPr>
              <w:pStyle w:val="Sottotitolo"/>
              <w:spacing w:line="240" w:lineRule="auto"/>
              <w:rPr>
                <w:rFonts w:ascii="Calibri" w:eastAsia="Calibri" w:hAnsi="Calibri" w:cs="Calibri"/>
              </w:rPr>
            </w:pPr>
          </w:p>
        </w:tc>
        <w:tc>
          <w:tcPr>
            <w:tcW w:w="482" w:type="dxa"/>
            <w:vAlign w:val="center"/>
          </w:tcPr>
          <w:p w14:paraId="04BA836C" w14:textId="77777777" w:rsidR="00483CAF" w:rsidRDefault="00483CAF">
            <w:pPr>
              <w:pStyle w:val="Sottotitolo"/>
              <w:spacing w:line="240" w:lineRule="auto"/>
              <w:rPr>
                <w:rFonts w:ascii="Calibri" w:eastAsia="Calibri" w:hAnsi="Calibri" w:cs="Calibri"/>
              </w:rPr>
            </w:pPr>
          </w:p>
        </w:tc>
        <w:tc>
          <w:tcPr>
            <w:tcW w:w="482" w:type="dxa"/>
            <w:vAlign w:val="center"/>
          </w:tcPr>
          <w:p w14:paraId="0250869A" w14:textId="77777777" w:rsidR="00483CAF" w:rsidRDefault="00483CAF">
            <w:pPr>
              <w:pStyle w:val="Sottotitolo"/>
              <w:spacing w:line="240" w:lineRule="auto"/>
              <w:rPr>
                <w:rFonts w:ascii="Calibri" w:eastAsia="Calibri" w:hAnsi="Calibri" w:cs="Calibri"/>
              </w:rPr>
            </w:pPr>
          </w:p>
        </w:tc>
        <w:tc>
          <w:tcPr>
            <w:tcW w:w="482" w:type="dxa"/>
            <w:vAlign w:val="center"/>
          </w:tcPr>
          <w:p w14:paraId="6648768B" w14:textId="77777777" w:rsidR="00483CAF" w:rsidRDefault="00483CAF">
            <w:pPr>
              <w:pStyle w:val="Sottotitolo"/>
              <w:spacing w:line="240" w:lineRule="auto"/>
              <w:rPr>
                <w:rFonts w:ascii="Calibri" w:eastAsia="Calibri" w:hAnsi="Calibri" w:cs="Calibri"/>
              </w:rPr>
            </w:pPr>
          </w:p>
        </w:tc>
        <w:tc>
          <w:tcPr>
            <w:tcW w:w="482" w:type="dxa"/>
            <w:vAlign w:val="center"/>
          </w:tcPr>
          <w:p w14:paraId="04F89FF9" w14:textId="77777777" w:rsidR="00483CAF" w:rsidRDefault="00483CAF">
            <w:pPr>
              <w:pStyle w:val="Sottotitolo"/>
              <w:spacing w:line="240" w:lineRule="auto"/>
              <w:rPr>
                <w:rFonts w:ascii="Calibri" w:eastAsia="Calibri" w:hAnsi="Calibri" w:cs="Calibri"/>
              </w:rPr>
            </w:pPr>
          </w:p>
        </w:tc>
        <w:tc>
          <w:tcPr>
            <w:tcW w:w="482" w:type="dxa"/>
            <w:vAlign w:val="center"/>
          </w:tcPr>
          <w:p w14:paraId="511DC608" w14:textId="77777777" w:rsidR="00483CAF" w:rsidRDefault="00483CAF">
            <w:pPr>
              <w:pStyle w:val="Sottotitolo"/>
              <w:spacing w:line="240" w:lineRule="auto"/>
              <w:rPr>
                <w:rFonts w:ascii="Calibri" w:eastAsia="Calibri" w:hAnsi="Calibri" w:cs="Calibri"/>
              </w:rPr>
            </w:pPr>
          </w:p>
        </w:tc>
        <w:tc>
          <w:tcPr>
            <w:tcW w:w="482" w:type="dxa"/>
            <w:vAlign w:val="center"/>
          </w:tcPr>
          <w:p w14:paraId="7E43120B" w14:textId="77777777" w:rsidR="00483CAF" w:rsidRDefault="00483CAF">
            <w:pPr>
              <w:pStyle w:val="Sottotitolo"/>
              <w:spacing w:line="240" w:lineRule="auto"/>
              <w:rPr>
                <w:rFonts w:ascii="Calibri" w:eastAsia="Calibri" w:hAnsi="Calibri" w:cs="Calibri"/>
              </w:rPr>
            </w:pPr>
          </w:p>
        </w:tc>
        <w:tc>
          <w:tcPr>
            <w:tcW w:w="482" w:type="dxa"/>
            <w:vAlign w:val="center"/>
          </w:tcPr>
          <w:p w14:paraId="6E183AD6" w14:textId="77777777" w:rsidR="00483CAF" w:rsidRDefault="00483CAF">
            <w:pPr>
              <w:pStyle w:val="Sottotitolo"/>
              <w:spacing w:line="240" w:lineRule="auto"/>
              <w:rPr>
                <w:rFonts w:ascii="Calibri" w:eastAsia="Calibri" w:hAnsi="Calibri" w:cs="Calibri"/>
              </w:rPr>
            </w:pPr>
          </w:p>
        </w:tc>
        <w:tc>
          <w:tcPr>
            <w:tcW w:w="482" w:type="dxa"/>
            <w:vAlign w:val="center"/>
          </w:tcPr>
          <w:p w14:paraId="329613E9" w14:textId="77777777" w:rsidR="00483CAF" w:rsidRDefault="00483CAF">
            <w:pPr>
              <w:pStyle w:val="Sottotitolo"/>
              <w:spacing w:line="240" w:lineRule="auto"/>
              <w:rPr>
                <w:rFonts w:ascii="Calibri" w:eastAsia="Calibri" w:hAnsi="Calibri" w:cs="Calibri"/>
              </w:rPr>
            </w:pPr>
          </w:p>
        </w:tc>
        <w:tc>
          <w:tcPr>
            <w:tcW w:w="482" w:type="dxa"/>
            <w:vAlign w:val="center"/>
          </w:tcPr>
          <w:p w14:paraId="4286A856" w14:textId="77777777" w:rsidR="00483CAF" w:rsidRDefault="00483CAF">
            <w:pPr>
              <w:pStyle w:val="Sottotitolo"/>
              <w:spacing w:line="240" w:lineRule="auto"/>
              <w:rPr>
                <w:rFonts w:ascii="Calibri" w:eastAsia="Calibri" w:hAnsi="Calibri" w:cs="Calibri"/>
              </w:rPr>
            </w:pPr>
          </w:p>
        </w:tc>
        <w:tc>
          <w:tcPr>
            <w:tcW w:w="482" w:type="dxa"/>
            <w:vAlign w:val="center"/>
          </w:tcPr>
          <w:p w14:paraId="42F4CB27"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44225DD3" w14:textId="77777777" w:rsidR="00483CAF" w:rsidRDefault="00483CAF">
            <w:pPr>
              <w:pStyle w:val="Sottotitolo"/>
              <w:spacing w:line="240" w:lineRule="auto"/>
              <w:rPr>
                <w:rFonts w:ascii="Calibri" w:eastAsia="Calibri" w:hAnsi="Calibri" w:cs="Calibri"/>
              </w:rPr>
            </w:pPr>
          </w:p>
        </w:tc>
      </w:tr>
      <w:tr w:rsidR="00483CAF" w14:paraId="7074B6ED" w14:textId="77777777">
        <w:trPr>
          <w:trHeight w:val="284"/>
        </w:trPr>
        <w:tc>
          <w:tcPr>
            <w:tcW w:w="3080" w:type="dxa"/>
            <w:vMerge/>
            <w:tcBorders>
              <w:top w:val="single" w:sz="12" w:space="0" w:color="000000"/>
              <w:left w:val="single" w:sz="12" w:space="0" w:color="000000"/>
            </w:tcBorders>
            <w:vAlign w:val="center"/>
          </w:tcPr>
          <w:p w14:paraId="5661DD6F"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378CCCF" w14:textId="77777777" w:rsidR="00483CAF" w:rsidRDefault="00483CAF">
            <w:pPr>
              <w:pStyle w:val="Sottotitolo"/>
              <w:spacing w:line="240" w:lineRule="auto"/>
              <w:rPr>
                <w:rFonts w:ascii="Calibri" w:eastAsia="Calibri" w:hAnsi="Calibri" w:cs="Calibri"/>
              </w:rPr>
            </w:pPr>
          </w:p>
        </w:tc>
        <w:tc>
          <w:tcPr>
            <w:tcW w:w="482" w:type="dxa"/>
            <w:vAlign w:val="center"/>
          </w:tcPr>
          <w:p w14:paraId="4C55E0BD" w14:textId="77777777" w:rsidR="00483CAF" w:rsidRDefault="00483CAF">
            <w:pPr>
              <w:pStyle w:val="Sottotitolo"/>
              <w:spacing w:line="240" w:lineRule="auto"/>
              <w:rPr>
                <w:rFonts w:ascii="Calibri" w:eastAsia="Calibri" w:hAnsi="Calibri" w:cs="Calibri"/>
              </w:rPr>
            </w:pPr>
          </w:p>
        </w:tc>
        <w:tc>
          <w:tcPr>
            <w:tcW w:w="482" w:type="dxa"/>
            <w:vAlign w:val="center"/>
          </w:tcPr>
          <w:p w14:paraId="159B8DB3" w14:textId="77777777" w:rsidR="00483CAF" w:rsidRDefault="00483CAF">
            <w:pPr>
              <w:pStyle w:val="Sottotitolo"/>
              <w:spacing w:line="240" w:lineRule="auto"/>
              <w:rPr>
                <w:rFonts w:ascii="Calibri" w:eastAsia="Calibri" w:hAnsi="Calibri" w:cs="Calibri"/>
              </w:rPr>
            </w:pPr>
          </w:p>
        </w:tc>
        <w:tc>
          <w:tcPr>
            <w:tcW w:w="482" w:type="dxa"/>
            <w:vAlign w:val="center"/>
          </w:tcPr>
          <w:p w14:paraId="0B97DA1B" w14:textId="77777777" w:rsidR="00483CAF" w:rsidRDefault="00483CAF">
            <w:pPr>
              <w:pStyle w:val="Sottotitolo"/>
              <w:spacing w:line="240" w:lineRule="auto"/>
              <w:rPr>
                <w:rFonts w:ascii="Calibri" w:eastAsia="Calibri" w:hAnsi="Calibri" w:cs="Calibri"/>
              </w:rPr>
            </w:pPr>
          </w:p>
        </w:tc>
        <w:tc>
          <w:tcPr>
            <w:tcW w:w="482" w:type="dxa"/>
            <w:vAlign w:val="center"/>
          </w:tcPr>
          <w:p w14:paraId="5B96FBA0" w14:textId="77777777" w:rsidR="00483CAF" w:rsidRDefault="00483CAF">
            <w:pPr>
              <w:pStyle w:val="Sottotitolo"/>
              <w:spacing w:line="240" w:lineRule="auto"/>
              <w:rPr>
                <w:rFonts w:ascii="Calibri" w:eastAsia="Calibri" w:hAnsi="Calibri" w:cs="Calibri"/>
              </w:rPr>
            </w:pPr>
          </w:p>
        </w:tc>
        <w:tc>
          <w:tcPr>
            <w:tcW w:w="482" w:type="dxa"/>
            <w:vAlign w:val="center"/>
          </w:tcPr>
          <w:p w14:paraId="4A3FFD58" w14:textId="77777777" w:rsidR="00483CAF" w:rsidRDefault="00483CAF">
            <w:pPr>
              <w:pStyle w:val="Sottotitolo"/>
              <w:spacing w:line="240" w:lineRule="auto"/>
              <w:rPr>
                <w:rFonts w:ascii="Calibri" w:eastAsia="Calibri" w:hAnsi="Calibri" w:cs="Calibri"/>
              </w:rPr>
            </w:pPr>
          </w:p>
        </w:tc>
        <w:tc>
          <w:tcPr>
            <w:tcW w:w="482" w:type="dxa"/>
            <w:vAlign w:val="center"/>
          </w:tcPr>
          <w:p w14:paraId="13E6F91B" w14:textId="77777777" w:rsidR="00483CAF" w:rsidRDefault="00483CAF">
            <w:pPr>
              <w:pStyle w:val="Sottotitolo"/>
              <w:spacing w:line="240" w:lineRule="auto"/>
              <w:rPr>
                <w:rFonts w:ascii="Calibri" w:eastAsia="Calibri" w:hAnsi="Calibri" w:cs="Calibri"/>
              </w:rPr>
            </w:pPr>
          </w:p>
        </w:tc>
        <w:tc>
          <w:tcPr>
            <w:tcW w:w="482" w:type="dxa"/>
            <w:vAlign w:val="center"/>
          </w:tcPr>
          <w:p w14:paraId="1EEF3603" w14:textId="77777777" w:rsidR="00483CAF" w:rsidRDefault="00483CAF">
            <w:pPr>
              <w:pStyle w:val="Sottotitolo"/>
              <w:spacing w:line="240" w:lineRule="auto"/>
              <w:rPr>
                <w:rFonts w:ascii="Calibri" w:eastAsia="Calibri" w:hAnsi="Calibri" w:cs="Calibri"/>
              </w:rPr>
            </w:pPr>
          </w:p>
        </w:tc>
        <w:tc>
          <w:tcPr>
            <w:tcW w:w="482" w:type="dxa"/>
            <w:vAlign w:val="center"/>
          </w:tcPr>
          <w:p w14:paraId="59F7C337" w14:textId="77777777" w:rsidR="00483CAF" w:rsidRDefault="00483CAF">
            <w:pPr>
              <w:pStyle w:val="Sottotitolo"/>
              <w:spacing w:line="240" w:lineRule="auto"/>
              <w:rPr>
                <w:rFonts w:ascii="Calibri" w:eastAsia="Calibri" w:hAnsi="Calibri" w:cs="Calibri"/>
              </w:rPr>
            </w:pPr>
          </w:p>
        </w:tc>
        <w:tc>
          <w:tcPr>
            <w:tcW w:w="482" w:type="dxa"/>
            <w:vAlign w:val="center"/>
          </w:tcPr>
          <w:p w14:paraId="110902AE" w14:textId="77777777" w:rsidR="00483CAF" w:rsidRDefault="00483CAF">
            <w:pPr>
              <w:pStyle w:val="Sottotitolo"/>
              <w:spacing w:line="240" w:lineRule="auto"/>
              <w:rPr>
                <w:rFonts w:ascii="Calibri" w:eastAsia="Calibri" w:hAnsi="Calibri" w:cs="Calibri"/>
              </w:rPr>
            </w:pPr>
          </w:p>
        </w:tc>
        <w:tc>
          <w:tcPr>
            <w:tcW w:w="482" w:type="dxa"/>
            <w:vAlign w:val="center"/>
          </w:tcPr>
          <w:p w14:paraId="21B87DB1" w14:textId="77777777" w:rsidR="00483CAF" w:rsidRDefault="00483CAF">
            <w:pPr>
              <w:pStyle w:val="Sottotitolo"/>
              <w:spacing w:line="240" w:lineRule="auto"/>
              <w:rPr>
                <w:rFonts w:ascii="Calibri" w:eastAsia="Calibri" w:hAnsi="Calibri" w:cs="Calibri"/>
              </w:rPr>
            </w:pPr>
          </w:p>
        </w:tc>
        <w:tc>
          <w:tcPr>
            <w:tcW w:w="482" w:type="dxa"/>
            <w:vAlign w:val="center"/>
          </w:tcPr>
          <w:p w14:paraId="3DBAB6C8"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3F02FB6F" w14:textId="77777777" w:rsidR="00483CAF" w:rsidRDefault="00483CAF">
            <w:pPr>
              <w:pStyle w:val="Sottotitolo"/>
              <w:spacing w:line="240" w:lineRule="auto"/>
              <w:rPr>
                <w:rFonts w:ascii="Calibri" w:eastAsia="Calibri" w:hAnsi="Calibri" w:cs="Calibri"/>
              </w:rPr>
            </w:pPr>
          </w:p>
        </w:tc>
      </w:tr>
      <w:tr w:rsidR="00483CAF" w14:paraId="1107F497" w14:textId="77777777">
        <w:trPr>
          <w:trHeight w:val="284"/>
        </w:trPr>
        <w:tc>
          <w:tcPr>
            <w:tcW w:w="3080" w:type="dxa"/>
            <w:vMerge/>
            <w:tcBorders>
              <w:top w:val="single" w:sz="12" w:space="0" w:color="000000"/>
              <w:left w:val="single" w:sz="12" w:space="0" w:color="000000"/>
            </w:tcBorders>
            <w:vAlign w:val="center"/>
          </w:tcPr>
          <w:p w14:paraId="489A87A0"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12" w:space="0" w:color="000000"/>
            </w:tcBorders>
            <w:vAlign w:val="center"/>
          </w:tcPr>
          <w:p w14:paraId="6B51E3C2"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F9B7320"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99C70F6"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11A65B25"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60362C0"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AF01E17"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28BF36FE"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AAD718F"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AEA5921"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B6A538F"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9143F23"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8C6DF4E" w14:textId="77777777" w:rsidR="00483CAF" w:rsidRDefault="00483CAF">
            <w:pPr>
              <w:pStyle w:val="Sottotitolo"/>
              <w:spacing w:line="240" w:lineRule="auto"/>
              <w:rPr>
                <w:rFonts w:ascii="Calibri" w:eastAsia="Calibri" w:hAnsi="Calibri" w:cs="Calibri"/>
              </w:rPr>
            </w:pPr>
          </w:p>
        </w:tc>
        <w:tc>
          <w:tcPr>
            <w:tcW w:w="454" w:type="dxa"/>
            <w:tcBorders>
              <w:bottom w:val="single" w:sz="12" w:space="0" w:color="000000"/>
              <w:right w:val="single" w:sz="12" w:space="0" w:color="000000"/>
            </w:tcBorders>
            <w:vAlign w:val="center"/>
          </w:tcPr>
          <w:p w14:paraId="30719904" w14:textId="77777777" w:rsidR="00483CAF" w:rsidRDefault="00483CAF">
            <w:pPr>
              <w:pStyle w:val="Sottotitolo"/>
              <w:spacing w:line="240" w:lineRule="auto"/>
              <w:rPr>
                <w:rFonts w:ascii="Calibri" w:eastAsia="Calibri" w:hAnsi="Calibri" w:cs="Calibri"/>
              </w:rPr>
            </w:pPr>
          </w:p>
        </w:tc>
      </w:tr>
      <w:tr w:rsidR="00483CAF" w14:paraId="329B2986" w14:textId="77777777">
        <w:trPr>
          <w:trHeight w:val="284"/>
        </w:trPr>
        <w:tc>
          <w:tcPr>
            <w:tcW w:w="3080" w:type="dxa"/>
            <w:vMerge w:val="restart"/>
            <w:tcBorders>
              <w:top w:val="single" w:sz="12" w:space="0" w:color="000000"/>
              <w:left w:val="single" w:sz="12" w:space="0" w:color="000000"/>
            </w:tcBorders>
            <w:vAlign w:val="center"/>
          </w:tcPr>
          <w:p w14:paraId="793EF8ED" w14:textId="77777777" w:rsidR="00483CAF" w:rsidRDefault="00962A88">
            <w:pPr>
              <w:pStyle w:val="Sottotitolo"/>
              <w:spacing w:line="240" w:lineRule="auto"/>
              <w:rPr>
                <w:sz w:val="28"/>
                <w:szCs w:val="28"/>
              </w:rPr>
            </w:pPr>
            <w:r>
              <w:rPr>
                <w:sz w:val="28"/>
                <w:szCs w:val="28"/>
              </w:rPr>
              <w:t xml:space="preserve">Strumenti </w:t>
            </w:r>
          </w:p>
          <w:p w14:paraId="7FE0A583" w14:textId="77777777" w:rsidR="00483CAF" w:rsidRDefault="00962A88">
            <w:pPr>
              <w:pStyle w:val="Sottotitolo"/>
              <w:spacing w:line="240" w:lineRule="auto"/>
              <w:rPr>
                <w:sz w:val="28"/>
                <w:szCs w:val="28"/>
              </w:rPr>
            </w:pPr>
            <w:r>
              <w:rPr>
                <w:sz w:val="28"/>
                <w:szCs w:val="28"/>
              </w:rPr>
              <w:t>compensativi</w:t>
            </w:r>
          </w:p>
        </w:tc>
        <w:tc>
          <w:tcPr>
            <w:tcW w:w="482" w:type="dxa"/>
            <w:tcBorders>
              <w:top w:val="single" w:sz="12" w:space="0" w:color="000000"/>
            </w:tcBorders>
            <w:vAlign w:val="center"/>
          </w:tcPr>
          <w:p w14:paraId="683A97E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2AE1BEB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315DADB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1DD693E"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561B58B9"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2278BF1"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2309B7A"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DC98C22"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811D515"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6F287392"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7DE6AC49"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56C5D4A" w14:textId="77777777" w:rsidR="00483CAF" w:rsidRDefault="00483CAF">
            <w:pPr>
              <w:pStyle w:val="Sottotitolo"/>
              <w:spacing w:line="240" w:lineRule="auto"/>
              <w:rPr>
                <w:rFonts w:ascii="Calibri" w:eastAsia="Calibri" w:hAnsi="Calibri" w:cs="Calibri"/>
              </w:rPr>
            </w:pPr>
          </w:p>
        </w:tc>
        <w:tc>
          <w:tcPr>
            <w:tcW w:w="454" w:type="dxa"/>
            <w:tcBorders>
              <w:top w:val="single" w:sz="12" w:space="0" w:color="000000"/>
              <w:right w:val="single" w:sz="12" w:space="0" w:color="000000"/>
            </w:tcBorders>
            <w:vAlign w:val="center"/>
          </w:tcPr>
          <w:p w14:paraId="7943A197" w14:textId="77777777" w:rsidR="00483CAF" w:rsidRDefault="00483CAF">
            <w:pPr>
              <w:pStyle w:val="Sottotitolo"/>
              <w:spacing w:line="240" w:lineRule="auto"/>
              <w:rPr>
                <w:rFonts w:ascii="Calibri" w:eastAsia="Calibri" w:hAnsi="Calibri" w:cs="Calibri"/>
              </w:rPr>
            </w:pPr>
          </w:p>
        </w:tc>
      </w:tr>
      <w:tr w:rsidR="00483CAF" w14:paraId="55EE079F" w14:textId="77777777">
        <w:trPr>
          <w:trHeight w:val="284"/>
        </w:trPr>
        <w:tc>
          <w:tcPr>
            <w:tcW w:w="3080" w:type="dxa"/>
            <w:vMerge/>
            <w:tcBorders>
              <w:top w:val="single" w:sz="12" w:space="0" w:color="000000"/>
              <w:left w:val="single" w:sz="12" w:space="0" w:color="000000"/>
            </w:tcBorders>
            <w:vAlign w:val="center"/>
          </w:tcPr>
          <w:p w14:paraId="0594C357"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71682EC" w14:textId="77777777" w:rsidR="00483CAF" w:rsidRDefault="00483CAF">
            <w:pPr>
              <w:pStyle w:val="Sottotitolo"/>
              <w:spacing w:line="240" w:lineRule="auto"/>
              <w:rPr>
                <w:rFonts w:ascii="Calibri" w:eastAsia="Calibri" w:hAnsi="Calibri" w:cs="Calibri"/>
              </w:rPr>
            </w:pPr>
          </w:p>
        </w:tc>
        <w:tc>
          <w:tcPr>
            <w:tcW w:w="482" w:type="dxa"/>
            <w:vAlign w:val="center"/>
          </w:tcPr>
          <w:p w14:paraId="75A978EA" w14:textId="77777777" w:rsidR="00483CAF" w:rsidRDefault="00483CAF">
            <w:pPr>
              <w:pStyle w:val="Sottotitolo"/>
              <w:spacing w:line="240" w:lineRule="auto"/>
              <w:rPr>
                <w:rFonts w:ascii="Calibri" w:eastAsia="Calibri" w:hAnsi="Calibri" w:cs="Calibri"/>
              </w:rPr>
            </w:pPr>
          </w:p>
        </w:tc>
        <w:tc>
          <w:tcPr>
            <w:tcW w:w="482" w:type="dxa"/>
            <w:vAlign w:val="center"/>
          </w:tcPr>
          <w:p w14:paraId="01909968" w14:textId="77777777" w:rsidR="00483CAF" w:rsidRDefault="00483CAF">
            <w:pPr>
              <w:pStyle w:val="Sottotitolo"/>
              <w:spacing w:line="240" w:lineRule="auto"/>
              <w:rPr>
                <w:rFonts w:ascii="Calibri" w:eastAsia="Calibri" w:hAnsi="Calibri" w:cs="Calibri"/>
              </w:rPr>
            </w:pPr>
          </w:p>
        </w:tc>
        <w:tc>
          <w:tcPr>
            <w:tcW w:w="482" w:type="dxa"/>
            <w:vAlign w:val="center"/>
          </w:tcPr>
          <w:p w14:paraId="2359C994" w14:textId="77777777" w:rsidR="00483CAF" w:rsidRDefault="00483CAF">
            <w:pPr>
              <w:pStyle w:val="Sottotitolo"/>
              <w:spacing w:line="240" w:lineRule="auto"/>
              <w:rPr>
                <w:rFonts w:ascii="Calibri" w:eastAsia="Calibri" w:hAnsi="Calibri" w:cs="Calibri"/>
              </w:rPr>
            </w:pPr>
          </w:p>
        </w:tc>
        <w:tc>
          <w:tcPr>
            <w:tcW w:w="482" w:type="dxa"/>
            <w:vAlign w:val="center"/>
          </w:tcPr>
          <w:p w14:paraId="4696FF58" w14:textId="77777777" w:rsidR="00483CAF" w:rsidRDefault="00483CAF">
            <w:pPr>
              <w:pStyle w:val="Sottotitolo"/>
              <w:spacing w:line="240" w:lineRule="auto"/>
              <w:rPr>
                <w:rFonts w:ascii="Calibri" w:eastAsia="Calibri" w:hAnsi="Calibri" w:cs="Calibri"/>
              </w:rPr>
            </w:pPr>
          </w:p>
        </w:tc>
        <w:tc>
          <w:tcPr>
            <w:tcW w:w="482" w:type="dxa"/>
            <w:vAlign w:val="center"/>
          </w:tcPr>
          <w:p w14:paraId="29CEAA60" w14:textId="77777777" w:rsidR="00483CAF" w:rsidRDefault="00483CAF">
            <w:pPr>
              <w:pStyle w:val="Sottotitolo"/>
              <w:spacing w:line="240" w:lineRule="auto"/>
              <w:rPr>
                <w:rFonts w:ascii="Calibri" w:eastAsia="Calibri" w:hAnsi="Calibri" w:cs="Calibri"/>
              </w:rPr>
            </w:pPr>
          </w:p>
        </w:tc>
        <w:tc>
          <w:tcPr>
            <w:tcW w:w="482" w:type="dxa"/>
            <w:vAlign w:val="center"/>
          </w:tcPr>
          <w:p w14:paraId="786AE71C" w14:textId="77777777" w:rsidR="00483CAF" w:rsidRDefault="00483CAF">
            <w:pPr>
              <w:pStyle w:val="Sottotitolo"/>
              <w:spacing w:line="240" w:lineRule="auto"/>
              <w:rPr>
                <w:rFonts w:ascii="Calibri" w:eastAsia="Calibri" w:hAnsi="Calibri" w:cs="Calibri"/>
              </w:rPr>
            </w:pPr>
          </w:p>
        </w:tc>
        <w:tc>
          <w:tcPr>
            <w:tcW w:w="482" w:type="dxa"/>
            <w:vAlign w:val="center"/>
          </w:tcPr>
          <w:p w14:paraId="38310CE4" w14:textId="77777777" w:rsidR="00483CAF" w:rsidRDefault="00483CAF">
            <w:pPr>
              <w:pStyle w:val="Sottotitolo"/>
              <w:spacing w:line="240" w:lineRule="auto"/>
              <w:rPr>
                <w:rFonts w:ascii="Calibri" w:eastAsia="Calibri" w:hAnsi="Calibri" w:cs="Calibri"/>
              </w:rPr>
            </w:pPr>
          </w:p>
        </w:tc>
        <w:tc>
          <w:tcPr>
            <w:tcW w:w="482" w:type="dxa"/>
            <w:vAlign w:val="center"/>
          </w:tcPr>
          <w:p w14:paraId="4CC85A13" w14:textId="77777777" w:rsidR="00483CAF" w:rsidRDefault="00483CAF">
            <w:pPr>
              <w:pStyle w:val="Sottotitolo"/>
              <w:spacing w:line="240" w:lineRule="auto"/>
              <w:rPr>
                <w:rFonts w:ascii="Calibri" w:eastAsia="Calibri" w:hAnsi="Calibri" w:cs="Calibri"/>
              </w:rPr>
            </w:pPr>
          </w:p>
        </w:tc>
        <w:tc>
          <w:tcPr>
            <w:tcW w:w="482" w:type="dxa"/>
            <w:vAlign w:val="center"/>
          </w:tcPr>
          <w:p w14:paraId="3D345D2D" w14:textId="77777777" w:rsidR="00483CAF" w:rsidRDefault="00483CAF">
            <w:pPr>
              <w:pStyle w:val="Sottotitolo"/>
              <w:spacing w:line="240" w:lineRule="auto"/>
              <w:rPr>
                <w:rFonts w:ascii="Calibri" w:eastAsia="Calibri" w:hAnsi="Calibri" w:cs="Calibri"/>
              </w:rPr>
            </w:pPr>
          </w:p>
        </w:tc>
        <w:tc>
          <w:tcPr>
            <w:tcW w:w="482" w:type="dxa"/>
            <w:vAlign w:val="center"/>
          </w:tcPr>
          <w:p w14:paraId="1CE74BC2" w14:textId="77777777" w:rsidR="00483CAF" w:rsidRDefault="00483CAF">
            <w:pPr>
              <w:pStyle w:val="Sottotitolo"/>
              <w:spacing w:line="240" w:lineRule="auto"/>
              <w:rPr>
                <w:rFonts w:ascii="Calibri" w:eastAsia="Calibri" w:hAnsi="Calibri" w:cs="Calibri"/>
              </w:rPr>
            </w:pPr>
          </w:p>
        </w:tc>
        <w:tc>
          <w:tcPr>
            <w:tcW w:w="482" w:type="dxa"/>
            <w:vAlign w:val="center"/>
          </w:tcPr>
          <w:p w14:paraId="70522518"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1A65FED6" w14:textId="77777777" w:rsidR="00483CAF" w:rsidRDefault="00483CAF">
            <w:pPr>
              <w:pStyle w:val="Sottotitolo"/>
              <w:spacing w:line="240" w:lineRule="auto"/>
              <w:rPr>
                <w:rFonts w:ascii="Calibri" w:eastAsia="Calibri" w:hAnsi="Calibri" w:cs="Calibri"/>
              </w:rPr>
            </w:pPr>
          </w:p>
        </w:tc>
      </w:tr>
      <w:tr w:rsidR="00483CAF" w14:paraId="250F935C" w14:textId="77777777">
        <w:trPr>
          <w:trHeight w:val="284"/>
        </w:trPr>
        <w:tc>
          <w:tcPr>
            <w:tcW w:w="3080" w:type="dxa"/>
            <w:vMerge/>
            <w:tcBorders>
              <w:top w:val="single" w:sz="12" w:space="0" w:color="000000"/>
              <w:left w:val="single" w:sz="12" w:space="0" w:color="000000"/>
            </w:tcBorders>
            <w:vAlign w:val="center"/>
          </w:tcPr>
          <w:p w14:paraId="27A73B3A"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5597D917" w14:textId="77777777" w:rsidR="00483CAF" w:rsidRDefault="00483CAF">
            <w:pPr>
              <w:pStyle w:val="Sottotitolo"/>
              <w:spacing w:line="240" w:lineRule="auto"/>
              <w:rPr>
                <w:rFonts w:ascii="Calibri" w:eastAsia="Calibri" w:hAnsi="Calibri" w:cs="Calibri"/>
              </w:rPr>
            </w:pPr>
          </w:p>
        </w:tc>
        <w:tc>
          <w:tcPr>
            <w:tcW w:w="482" w:type="dxa"/>
            <w:vAlign w:val="center"/>
          </w:tcPr>
          <w:p w14:paraId="3D7029F6" w14:textId="77777777" w:rsidR="00483CAF" w:rsidRDefault="00483CAF">
            <w:pPr>
              <w:pStyle w:val="Sottotitolo"/>
              <w:spacing w:line="240" w:lineRule="auto"/>
              <w:rPr>
                <w:rFonts w:ascii="Calibri" w:eastAsia="Calibri" w:hAnsi="Calibri" w:cs="Calibri"/>
              </w:rPr>
            </w:pPr>
          </w:p>
        </w:tc>
        <w:tc>
          <w:tcPr>
            <w:tcW w:w="482" w:type="dxa"/>
            <w:vAlign w:val="center"/>
          </w:tcPr>
          <w:p w14:paraId="13069DB5" w14:textId="77777777" w:rsidR="00483CAF" w:rsidRDefault="00483CAF">
            <w:pPr>
              <w:pStyle w:val="Sottotitolo"/>
              <w:spacing w:line="240" w:lineRule="auto"/>
              <w:rPr>
                <w:rFonts w:ascii="Calibri" w:eastAsia="Calibri" w:hAnsi="Calibri" w:cs="Calibri"/>
              </w:rPr>
            </w:pPr>
          </w:p>
        </w:tc>
        <w:tc>
          <w:tcPr>
            <w:tcW w:w="482" w:type="dxa"/>
            <w:vAlign w:val="center"/>
          </w:tcPr>
          <w:p w14:paraId="7FDCEC56" w14:textId="77777777" w:rsidR="00483CAF" w:rsidRDefault="00483CAF">
            <w:pPr>
              <w:pStyle w:val="Sottotitolo"/>
              <w:spacing w:line="240" w:lineRule="auto"/>
              <w:rPr>
                <w:rFonts w:ascii="Calibri" w:eastAsia="Calibri" w:hAnsi="Calibri" w:cs="Calibri"/>
              </w:rPr>
            </w:pPr>
          </w:p>
        </w:tc>
        <w:tc>
          <w:tcPr>
            <w:tcW w:w="482" w:type="dxa"/>
            <w:vAlign w:val="center"/>
          </w:tcPr>
          <w:p w14:paraId="5963994D" w14:textId="77777777" w:rsidR="00483CAF" w:rsidRDefault="00483CAF">
            <w:pPr>
              <w:pStyle w:val="Sottotitolo"/>
              <w:spacing w:line="240" w:lineRule="auto"/>
              <w:rPr>
                <w:rFonts w:ascii="Calibri" w:eastAsia="Calibri" w:hAnsi="Calibri" w:cs="Calibri"/>
              </w:rPr>
            </w:pPr>
          </w:p>
        </w:tc>
        <w:tc>
          <w:tcPr>
            <w:tcW w:w="482" w:type="dxa"/>
            <w:vAlign w:val="center"/>
          </w:tcPr>
          <w:p w14:paraId="5CFCF4C4" w14:textId="77777777" w:rsidR="00483CAF" w:rsidRDefault="00483CAF">
            <w:pPr>
              <w:pStyle w:val="Sottotitolo"/>
              <w:spacing w:line="240" w:lineRule="auto"/>
              <w:rPr>
                <w:rFonts w:ascii="Calibri" w:eastAsia="Calibri" w:hAnsi="Calibri" w:cs="Calibri"/>
              </w:rPr>
            </w:pPr>
          </w:p>
        </w:tc>
        <w:tc>
          <w:tcPr>
            <w:tcW w:w="482" w:type="dxa"/>
            <w:vAlign w:val="center"/>
          </w:tcPr>
          <w:p w14:paraId="6F46DC37" w14:textId="77777777" w:rsidR="00483CAF" w:rsidRDefault="00483CAF">
            <w:pPr>
              <w:pStyle w:val="Sottotitolo"/>
              <w:spacing w:line="240" w:lineRule="auto"/>
              <w:rPr>
                <w:rFonts w:ascii="Calibri" w:eastAsia="Calibri" w:hAnsi="Calibri" w:cs="Calibri"/>
              </w:rPr>
            </w:pPr>
          </w:p>
        </w:tc>
        <w:tc>
          <w:tcPr>
            <w:tcW w:w="482" w:type="dxa"/>
            <w:vAlign w:val="center"/>
          </w:tcPr>
          <w:p w14:paraId="0C7B2218" w14:textId="77777777" w:rsidR="00483CAF" w:rsidRDefault="00483CAF">
            <w:pPr>
              <w:pStyle w:val="Sottotitolo"/>
              <w:spacing w:line="240" w:lineRule="auto"/>
              <w:rPr>
                <w:rFonts w:ascii="Calibri" w:eastAsia="Calibri" w:hAnsi="Calibri" w:cs="Calibri"/>
              </w:rPr>
            </w:pPr>
          </w:p>
        </w:tc>
        <w:tc>
          <w:tcPr>
            <w:tcW w:w="482" w:type="dxa"/>
            <w:vAlign w:val="center"/>
          </w:tcPr>
          <w:p w14:paraId="6AD7ACC9" w14:textId="77777777" w:rsidR="00483CAF" w:rsidRDefault="00483CAF">
            <w:pPr>
              <w:pStyle w:val="Sottotitolo"/>
              <w:spacing w:line="240" w:lineRule="auto"/>
              <w:rPr>
                <w:rFonts w:ascii="Calibri" w:eastAsia="Calibri" w:hAnsi="Calibri" w:cs="Calibri"/>
              </w:rPr>
            </w:pPr>
          </w:p>
        </w:tc>
        <w:tc>
          <w:tcPr>
            <w:tcW w:w="482" w:type="dxa"/>
            <w:vAlign w:val="center"/>
          </w:tcPr>
          <w:p w14:paraId="6F0C9274" w14:textId="77777777" w:rsidR="00483CAF" w:rsidRDefault="00483CAF">
            <w:pPr>
              <w:pStyle w:val="Sottotitolo"/>
              <w:spacing w:line="240" w:lineRule="auto"/>
              <w:rPr>
                <w:rFonts w:ascii="Calibri" w:eastAsia="Calibri" w:hAnsi="Calibri" w:cs="Calibri"/>
              </w:rPr>
            </w:pPr>
          </w:p>
        </w:tc>
        <w:tc>
          <w:tcPr>
            <w:tcW w:w="482" w:type="dxa"/>
            <w:vAlign w:val="center"/>
          </w:tcPr>
          <w:p w14:paraId="505B5AA9" w14:textId="77777777" w:rsidR="00483CAF" w:rsidRDefault="00483CAF">
            <w:pPr>
              <w:pStyle w:val="Sottotitolo"/>
              <w:spacing w:line="240" w:lineRule="auto"/>
              <w:rPr>
                <w:rFonts w:ascii="Calibri" w:eastAsia="Calibri" w:hAnsi="Calibri" w:cs="Calibri"/>
              </w:rPr>
            </w:pPr>
          </w:p>
        </w:tc>
        <w:tc>
          <w:tcPr>
            <w:tcW w:w="482" w:type="dxa"/>
            <w:vAlign w:val="center"/>
          </w:tcPr>
          <w:p w14:paraId="5BB1DC3C"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15AD7A4" w14:textId="77777777" w:rsidR="00483CAF" w:rsidRDefault="00483CAF">
            <w:pPr>
              <w:pStyle w:val="Sottotitolo"/>
              <w:spacing w:line="240" w:lineRule="auto"/>
              <w:rPr>
                <w:rFonts w:ascii="Calibri" w:eastAsia="Calibri" w:hAnsi="Calibri" w:cs="Calibri"/>
              </w:rPr>
            </w:pPr>
          </w:p>
        </w:tc>
      </w:tr>
      <w:tr w:rsidR="00483CAF" w14:paraId="483B1D1E" w14:textId="77777777">
        <w:trPr>
          <w:trHeight w:val="284"/>
        </w:trPr>
        <w:tc>
          <w:tcPr>
            <w:tcW w:w="3080" w:type="dxa"/>
            <w:vMerge/>
            <w:tcBorders>
              <w:top w:val="single" w:sz="12" w:space="0" w:color="000000"/>
              <w:left w:val="single" w:sz="12" w:space="0" w:color="000000"/>
            </w:tcBorders>
            <w:vAlign w:val="center"/>
          </w:tcPr>
          <w:p w14:paraId="6194EFA9"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29BB0BED" w14:textId="77777777" w:rsidR="00483CAF" w:rsidRDefault="00483CAF">
            <w:pPr>
              <w:pStyle w:val="Sottotitolo"/>
              <w:spacing w:line="240" w:lineRule="auto"/>
              <w:rPr>
                <w:rFonts w:ascii="Calibri" w:eastAsia="Calibri" w:hAnsi="Calibri" w:cs="Calibri"/>
              </w:rPr>
            </w:pPr>
          </w:p>
        </w:tc>
        <w:tc>
          <w:tcPr>
            <w:tcW w:w="482" w:type="dxa"/>
            <w:vAlign w:val="center"/>
          </w:tcPr>
          <w:p w14:paraId="07C53B4C" w14:textId="77777777" w:rsidR="00483CAF" w:rsidRDefault="00483CAF">
            <w:pPr>
              <w:pStyle w:val="Sottotitolo"/>
              <w:spacing w:line="240" w:lineRule="auto"/>
              <w:rPr>
                <w:rFonts w:ascii="Calibri" w:eastAsia="Calibri" w:hAnsi="Calibri" w:cs="Calibri"/>
              </w:rPr>
            </w:pPr>
          </w:p>
        </w:tc>
        <w:tc>
          <w:tcPr>
            <w:tcW w:w="482" w:type="dxa"/>
            <w:vAlign w:val="center"/>
          </w:tcPr>
          <w:p w14:paraId="34808EED" w14:textId="77777777" w:rsidR="00483CAF" w:rsidRDefault="00483CAF">
            <w:pPr>
              <w:pStyle w:val="Sottotitolo"/>
              <w:spacing w:line="240" w:lineRule="auto"/>
              <w:rPr>
                <w:rFonts w:ascii="Calibri" w:eastAsia="Calibri" w:hAnsi="Calibri" w:cs="Calibri"/>
              </w:rPr>
            </w:pPr>
          </w:p>
        </w:tc>
        <w:tc>
          <w:tcPr>
            <w:tcW w:w="482" w:type="dxa"/>
            <w:vAlign w:val="center"/>
          </w:tcPr>
          <w:p w14:paraId="42F7FC67" w14:textId="77777777" w:rsidR="00483CAF" w:rsidRDefault="00483CAF">
            <w:pPr>
              <w:pStyle w:val="Sottotitolo"/>
              <w:spacing w:line="240" w:lineRule="auto"/>
              <w:rPr>
                <w:rFonts w:ascii="Calibri" w:eastAsia="Calibri" w:hAnsi="Calibri" w:cs="Calibri"/>
              </w:rPr>
            </w:pPr>
          </w:p>
        </w:tc>
        <w:tc>
          <w:tcPr>
            <w:tcW w:w="482" w:type="dxa"/>
            <w:vAlign w:val="center"/>
          </w:tcPr>
          <w:p w14:paraId="3E9AE13F" w14:textId="77777777" w:rsidR="00483CAF" w:rsidRDefault="00483CAF">
            <w:pPr>
              <w:pStyle w:val="Sottotitolo"/>
              <w:spacing w:line="240" w:lineRule="auto"/>
              <w:rPr>
                <w:rFonts w:ascii="Calibri" w:eastAsia="Calibri" w:hAnsi="Calibri" w:cs="Calibri"/>
              </w:rPr>
            </w:pPr>
          </w:p>
        </w:tc>
        <w:tc>
          <w:tcPr>
            <w:tcW w:w="482" w:type="dxa"/>
            <w:vAlign w:val="center"/>
          </w:tcPr>
          <w:p w14:paraId="56C001F5" w14:textId="77777777" w:rsidR="00483CAF" w:rsidRDefault="00483CAF">
            <w:pPr>
              <w:pStyle w:val="Sottotitolo"/>
              <w:spacing w:line="240" w:lineRule="auto"/>
              <w:rPr>
                <w:rFonts w:ascii="Calibri" w:eastAsia="Calibri" w:hAnsi="Calibri" w:cs="Calibri"/>
              </w:rPr>
            </w:pPr>
          </w:p>
        </w:tc>
        <w:tc>
          <w:tcPr>
            <w:tcW w:w="482" w:type="dxa"/>
            <w:vAlign w:val="center"/>
          </w:tcPr>
          <w:p w14:paraId="1F17E634" w14:textId="77777777" w:rsidR="00483CAF" w:rsidRDefault="00483CAF">
            <w:pPr>
              <w:pStyle w:val="Sottotitolo"/>
              <w:spacing w:line="240" w:lineRule="auto"/>
              <w:rPr>
                <w:rFonts w:ascii="Calibri" w:eastAsia="Calibri" w:hAnsi="Calibri" w:cs="Calibri"/>
              </w:rPr>
            </w:pPr>
          </w:p>
        </w:tc>
        <w:tc>
          <w:tcPr>
            <w:tcW w:w="482" w:type="dxa"/>
            <w:vAlign w:val="center"/>
          </w:tcPr>
          <w:p w14:paraId="72E71654" w14:textId="77777777" w:rsidR="00483CAF" w:rsidRDefault="00483CAF">
            <w:pPr>
              <w:pStyle w:val="Sottotitolo"/>
              <w:spacing w:line="240" w:lineRule="auto"/>
              <w:rPr>
                <w:rFonts w:ascii="Calibri" w:eastAsia="Calibri" w:hAnsi="Calibri" w:cs="Calibri"/>
              </w:rPr>
            </w:pPr>
          </w:p>
        </w:tc>
        <w:tc>
          <w:tcPr>
            <w:tcW w:w="482" w:type="dxa"/>
            <w:vAlign w:val="center"/>
          </w:tcPr>
          <w:p w14:paraId="2650929F" w14:textId="77777777" w:rsidR="00483CAF" w:rsidRDefault="00483CAF">
            <w:pPr>
              <w:pStyle w:val="Sottotitolo"/>
              <w:spacing w:line="240" w:lineRule="auto"/>
              <w:rPr>
                <w:rFonts w:ascii="Calibri" w:eastAsia="Calibri" w:hAnsi="Calibri" w:cs="Calibri"/>
              </w:rPr>
            </w:pPr>
          </w:p>
        </w:tc>
        <w:tc>
          <w:tcPr>
            <w:tcW w:w="482" w:type="dxa"/>
            <w:vAlign w:val="center"/>
          </w:tcPr>
          <w:p w14:paraId="7C15AC35" w14:textId="77777777" w:rsidR="00483CAF" w:rsidRDefault="00483CAF">
            <w:pPr>
              <w:pStyle w:val="Sottotitolo"/>
              <w:spacing w:line="240" w:lineRule="auto"/>
              <w:rPr>
                <w:rFonts w:ascii="Calibri" w:eastAsia="Calibri" w:hAnsi="Calibri" w:cs="Calibri"/>
              </w:rPr>
            </w:pPr>
          </w:p>
        </w:tc>
        <w:tc>
          <w:tcPr>
            <w:tcW w:w="482" w:type="dxa"/>
            <w:vAlign w:val="center"/>
          </w:tcPr>
          <w:p w14:paraId="667C7446" w14:textId="77777777" w:rsidR="00483CAF" w:rsidRDefault="00483CAF">
            <w:pPr>
              <w:pStyle w:val="Sottotitolo"/>
              <w:spacing w:line="240" w:lineRule="auto"/>
              <w:rPr>
                <w:rFonts w:ascii="Calibri" w:eastAsia="Calibri" w:hAnsi="Calibri" w:cs="Calibri"/>
              </w:rPr>
            </w:pPr>
          </w:p>
        </w:tc>
        <w:tc>
          <w:tcPr>
            <w:tcW w:w="482" w:type="dxa"/>
            <w:vAlign w:val="center"/>
          </w:tcPr>
          <w:p w14:paraId="4F85878E"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0AE4287" w14:textId="77777777" w:rsidR="00483CAF" w:rsidRDefault="00483CAF">
            <w:pPr>
              <w:pStyle w:val="Sottotitolo"/>
              <w:spacing w:line="240" w:lineRule="auto"/>
              <w:rPr>
                <w:rFonts w:ascii="Calibri" w:eastAsia="Calibri" w:hAnsi="Calibri" w:cs="Calibri"/>
              </w:rPr>
            </w:pPr>
          </w:p>
        </w:tc>
      </w:tr>
      <w:tr w:rsidR="00483CAF" w14:paraId="3A6D9F78" w14:textId="77777777">
        <w:trPr>
          <w:trHeight w:val="284"/>
        </w:trPr>
        <w:tc>
          <w:tcPr>
            <w:tcW w:w="3080" w:type="dxa"/>
            <w:vMerge/>
            <w:tcBorders>
              <w:top w:val="single" w:sz="12" w:space="0" w:color="000000"/>
              <w:left w:val="single" w:sz="12" w:space="0" w:color="000000"/>
            </w:tcBorders>
            <w:vAlign w:val="center"/>
          </w:tcPr>
          <w:p w14:paraId="1ED8ED34"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310AD8D" w14:textId="77777777" w:rsidR="00483CAF" w:rsidRDefault="00483CAF">
            <w:pPr>
              <w:pStyle w:val="Sottotitolo"/>
              <w:spacing w:line="240" w:lineRule="auto"/>
              <w:rPr>
                <w:rFonts w:ascii="Calibri" w:eastAsia="Calibri" w:hAnsi="Calibri" w:cs="Calibri"/>
              </w:rPr>
            </w:pPr>
          </w:p>
        </w:tc>
        <w:tc>
          <w:tcPr>
            <w:tcW w:w="482" w:type="dxa"/>
            <w:vAlign w:val="center"/>
          </w:tcPr>
          <w:p w14:paraId="31DE9C8A" w14:textId="77777777" w:rsidR="00483CAF" w:rsidRDefault="00483CAF">
            <w:pPr>
              <w:pStyle w:val="Sottotitolo"/>
              <w:spacing w:line="240" w:lineRule="auto"/>
              <w:rPr>
                <w:rFonts w:ascii="Calibri" w:eastAsia="Calibri" w:hAnsi="Calibri" w:cs="Calibri"/>
              </w:rPr>
            </w:pPr>
          </w:p>
        </w:tc>
        <w:tc>
          <w:tcPr>
            <w:tcW w:w="482" w:type="dxa"/>
            <w:vAlign w:val="center"/>
          </w:tcPr>
          <w:p w14:paraId="44283B51" w14:textId="77777777" w:rsidR="00483CAF" w:rsidRDefault="00483CAF">
            <w:pPr>
              <w:pStyle w:val="Sottotitolo"/>
              <w:spacing w:line="240" w:lineRule="auto"/>
              <w:rPr>
                <w:rFonts w:ascii="Calibri" w:eastAsia="Calibri" w:hAnsi="Calibri" w:cs="Calibri"/>
              </w:rPr>
            </w:pPr>
          </w:p>
        </w:tc>
        <w:tc>
          <w:tcPr>
            <w:tcW w:w="482" w:type="dxa"/>
            <w:vAlign w:val="center"/>
          </w:tcPr>
          <w:p w14:paraId="56787375" w14:textId="77777777" w:rsidR="00483CAF" w:rsidRDefault="00483CAF">
            <w:pPr>
              <w:pStyle w:val="Sottotitolo"/>
              <w:spacing w:line="240" w:lineRule="auto"/>
              <w:rPr>
                <w:rFonts w:ascii="Calibri" w:eastAsia="Calibri" w:hAnsi="Calibri" w:cs="Calibri"/>
              </w:rPr>
            </w:pPr>
          </w:p>
        </w:tc>
        <w:tc>
          <w:tcPr>
            <w:tcW w:w="482" w:type="dxa"/>
            <w:vAlign w:val="center"/>
          </w:tcPr>
          <w:p w14:paraId="65F231F5" w14:textId="77777777" w:rsidR="00483CAF" w:rsidRDefault="00483CAF">
            <w:pPr>
              <w:pStyle w:val="Sottotitolo"/>
              <w:spacing w:line="240" w:lineRule="auto"/>
              <w:rPr>
                <w:rFonts w:ascii="Calibri" w:eastAsia="Calibri" w:hAnsi="Calibri" w:cs="Calibri"/>
              </w:rPr>
            </w:pPr>
          </w:p>
        </w:tc>
        <w:tc>
          <w:tcPr>
            <w:tcW w:w="482" w:type="dxa"/>
            <w:vAlign w:val="center"/>
          </w:tcPr>
          <w:p w14:paraId="177377C5" w14:textId="77777777" w:rsidR="00483CAF" w:rsidRDefault="00483CAF">
            <w:pPr>
              <w:pStyle w:val="Sottotitolo"/>
              <w:spacing w:line="240" w:lineRule="auto"/>
              <w:rPr>
                <w:rFonts w:ascii="Calibri" w:eastAsia="Calibri" w:hAnsi="Calibri" w:cs="Calibri"/>
              </w:rPr>
            </w:pPr>
          </w:p>
        </w:tc>
        <w:tc>
          <w:tcPr>
            <w:tcW w:w="482" w:type="dxa"/>
            <w:vAlign w:val="center"/>
          </w:tcPr>
          <w:p w14:paraId="43C68C65" w14:textId="77777777" w:rsidR="00483CAF" w:rsidRDefault="00483CAF">
            <w:pPr>
              <w:pStyle w:val="Sottotitolo"/>
              <w:spacing w:line="240" w:lineRule="auto"/>
              <w:rPr>
                <w:rFonts w:ascii="Calibri" w:eastAsia="Calibri" w:hAnsi="Calibri" w:cs="Calibri"/>
              </w:rPr>
            </w:pPr>
          </w:p>
        </w:tc>
        <w:tc>
          <w:tcPr>
            <w:tcW w:w="482" w:type="dxa"/>
            <w:vAlign w:val="center"/>
          </w:tcPr>
          <w:p w14:paraId="3304D1A3" w14:textId="77777777" w:rsidR="00483CAF" w:rsidRDefault="00483CAF">
            <w:pPr>
              <w:pStyle w:val="Sottotitolo"/>
              <w:spacing w:line="240" w:lineRule="auto"/>
              <w:rPr>
                <w:rFonts w:ascii="Calibri" w:eastAsia="Calibri" w:hAnsi="Calibri" w:cs="Calibri"/>
              </w:rPr>
            </w:pPr>
          </w:p>
        </w:tc>
        <w:tc>
          <w:tcPr>
            <w:tcW w:w="482" w:type="dxa"/>
            <w:vAlign w:val="center"/>
          </w:tcPr>
          <w:p w14:paraId="5AEB36FA" w14:textId="77777777" w:rsidR="00483CAF" w:rsidRDefault="00483CAF">
            <w:pPr>
              <w:pStyle w:val="Sottotitolo"/>
              <w:spacing w:line="240" w:lineRule="auto"/>
              <w:rPr>
                <w:rFonts w:ascii="Calibri" w:eastAsia="Calibri" w:hAnsi="Calibri" w:cs="Calibri"/>
              </w:rPr>
            </w:pPr>
          </w:p>
        </w:tc>
        <w:tc>
          <w:tcPr>
            <w:tcW w:w="482" w:type="dxa"/>
            <w:vAlign w:val="center"/>
          </w:tcPr>
          <w:p w14:paraId="0CA8E9B8" w14:textId="77777777" w:rsidR="00483CAF" w:rsidRDefault="00483CAF">
            <w:pPr>
              <w:pStyle w:val="Sottotitolo"/>
              <w:spacing w:line="240" w:lineRule="auto"/>
              <w:rPr>
                <w:rFonts w:ascii="Calibri" w:eastAsia="Calibri" w:hAnsi="Calibri" w:cs="Calibri"/>
              </w:rPr>
            </w:pPr>
          </w:p>
        </w:tc>
        <w:tc>
          <w:tcPr>
            <w:tcW w:w="482" w:type="dxa"/>
            <w:vAlign w:val="center"/>
          </w:tcPr>
          <w:p w14:paraId="471AE39A" w14:textId="77777777" w:rsidR="00483CAF" w:rsidRDefault="00483CAF">
            <w:pPr>
              <w:pStyle w:val="Sottotitolo"/>
              <w:spacing w:line="240" w:lineRule="auto"/>
              <w:rPr>
                <w:rFonts w:ascii="Calibri" w:eastAsia="Calibri" w:hAnsi="Calibri" w:cs="Calibri"/>
              </w:rPr>
            </w:pPr>
          </w:p>
        </w:tc>
        <w:tc>
          <w:tcPr>
            <w:tcW w:w="482" w:type="dxa"/>
            <w:vAlign w:val="center"/>
          </w:tcPr>
          <w:p w14:paraId="6D9A67C7"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78C3F84" w14:textId="77777777" w:rsidR="00483CAF" w:rsidRDefault="00483CAF">
            <w:pPr>
              <w:pStyle w:val="Sottotitolo"/>
              <w:spacing w:line="240" w:lineRule="auto"/>
              <w:rPr>
                <w:rFonts w:ascii="Calibri" w:eastAsia="Calibri" w:hAnsi="Calibri" w:cs="Calibri"/>
              </w:rPr>
            </w:pPr>
          </w:p>
        </w:tc>
      </w:tr>
      <w:tr w:rsidR="00483CAF" w14:paraId="72D64C8F" w14:textId="77777777">
        <w:trPr>
          <w:trHeight w:val="284"/>
        </w:trPr>
        <w:tc>
          <w:tcPr>
            <w:tcW w:w="3080" w:type="dxa"/>
            <w:vMerge/>
            <w:tcBorders>
              <w:top w:val="single" w:sz="12" w:space="0" w:color="000000"/>
              <w:left w:val="single" w:sz="12" w:space="0" w:color="000000"/>
            </w:tcBorders>
            <w:vAlign w:val="center"/>
          </w:tcPr>
          <w:p w14:paraId="1A8B8361"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753BF055" w14:textId="77777777" w:rsidR="00483CAF" w:rsidRDefault="00483CAF">
            <w:pPr>
              <w:pStyle w:val="Sottotitolo"/>
              <w:spacing w:line="240" w:lineRule="auto"/>
              <w:rPr>
                <w:rFonts w:ascii="Calibri" w:eastAsia="Calibri" w:hAnsi="Calibri" w:cs="Calibri"/>
              </w:rPr>
            </w:pPr>
          </w:p>
        </w:tc>
        <w:tc>
          <w:tcPr>
            <w:tcW w:w="482" w:type="dxa"/>
            <w:vAlign w:val="center"/>
          </w:tcPr>
          <w:p w14:paraId="177FF3C1" w14:textId="77777777" w:rsidR="00483CAF" w:rsidRDefault="00483CAF">
            <w:pPr>
              <w:pStyle w:val="Sottotitolo"/>
              <w:spacing w:line="240" w:lineRule="auto"/>
              <w:rPr>
                <w:rFonts w:ascii="Calibri" w:eastAsia="Calibri" w:hAnsi="Calibri" w:cs="Calibri"/>
              </w:rPr>
            </w:pPr>
          </w:p>
        </w:tc>
        <w:tc>
          <w:tcPr>
            <w:tcW w:w="482" w:type="dxa"/>
            <w:vAlign w:val="center"/>
          </w:tcPr>
          <w:p w14:paraId="22B6E4CB" w14:textId="77777777" w:rsidR="00483CAF" w:rsidRDefault="00483CAF">
            <w:pPr>
              <w:pStyle w:val="Sottotitolo"/>
              <w:spacing w:line="240" w:lineRule="auto"/>
              <w:rPr>
                <w:rFonts w:ascii="Calibri" w:eastAsia="Calibri" w:hAnsi="Calibri" w:cs="Calibri"/>
              </w:rPr>
            </w:pPr>
          </w:p>
        </w:tc>
        <w:tc>
          <w:tcPr>
            <w:tcW w:w="482" w:type="dxa"/>
            <w:vAlign w:val="center"/>
          </w:tcPr>
          <w:p w14:paraId="5D7403A1" w14:textId="77777777" w:rsidR="00483CAF" w:rsidRDefault="00483CAF">
            <w:pPr>
              <w:pStyle w:val="Sottotitolo"/>
              <w:spacing w:line="240" w:lineRule="auto"/>
              <w:rPr>
                <w:rFonts w:ascii="Calibri" w:eastAsia="Calibri" w:hAnsi="Calibri" w:cs="Calibri"/>
              </w:rPr>
            </w:pPr>
          </w:p>
        </w:tc>
        <w:tc>
          <w:tcPr>
            <w:tcW w:w="482" w:type="dxa"/>
            <w:vAlign w:val="center"/>
          </w:tcPr>
          <w:p w14:paraId="46BC270E" w14:textId="77777777" w:rsidR="00483CAF" w:rsidRDefault="00483CAF">
            <w:pPr>
              <w:pStyle w:val="Sottotitolo"/>
              <w:spacing w:line="240" w:lineRule="auto"/>
              <w:rPr>
                <w:rFonts w:ascii="Calibri" w:eastAsia="Calibri" w:hAnsi="Calibri" w:cs="Calibri"/>
              </w:rPr>
            </w:pPr>
          </w:p>
        </w:tc>
        <w:tc>
          <w:tcPr>
            <w:tcW w:w="482" w:type="dxa"/>
            <w:vAlign w:val="center"/>
          </w:tcPr>
          <w:p w14:paraId="3B332FAF" w14:textId="77777777" w:rsidR="00483CAF" w:rsidRDefault="00483CAF">
            <w:pPr>
              <w:pStyle w:val="Sottotitolo"/>
              <w:spacing w:line="240" w:lineRule="auto"/>
              <w:rPr>
                <w:rFonts w:ascii="Calibri" w:eastAsia="Calibri" w:hAnsi="Calibri" w:cs="Calibri"/>
              </w:rPr>
            </w:pPr>
          </w:p>
        </w:tc>
        <w:tc>
          <w:tcPr>
            <w:tcW w:w="482" w:type="dxa"/>
            <w:vAlign w:val="center"/>
          </w:tcPr>
          <w:p w14:paraId="35B9201F" w14:textId="77777777" w:rsidR="00483CAF" w:rsidRDefault="00483CAF">
            <w:pPr>
              <w:pStyle w:val="Sottotitolo"/>
              <w:spacing w:line="240" w:lineRule="auto"/>
              <w:rPr>
                <w:rFonts w:ascii="Calibri" w:eastAsia="Calibri" w:hAnsi="Calibri" w:cs="Calibri"/>
              </w:rPr>
            </w:pPr>
          </w:p>
        </w:tc>
        <w:tc>
          <w:tcPr>
            <w:tcW w:w="482" w:type="dxa"/>
            <w:vAlign w:val="center"/>
          </w:tcPr>
          <w:p w14:paraId="1A120D0C" w14:textId="77777777" w:rsidR="00483CAF" w:rsidRDefault="00483CAF">
            <w:pPr>
              <w:pStyle w:val="Sottotitolo"/>
              <w:spacing w:line="240" w:lineRule="auto"/>
              <w:rPr>
                <w:rFonts w:ascii="Calibri" w:eastAsia="Calibri" w:hAnsi="Calibri" w:cs="Calibri"/>
              </w:rPr>
            </w:pPr>
          </w:p>
        </w:tc>
        <w:tc>
          <w:tcPr>
            <w:tcW w:w="482" w:type="dxa"/>
            <w:vAlign w:val="center"/>
          </w:tcPr>
          <w:p w14:paraId="418B3949" w14:textId="77777777" w:rsidR="00483CAF" w:rsidRDefault="00483CAF">
            <w:pPr>
              <w:pStyle w:val="Sottotitolo"/>
              <w:spacing w:line="240" w:lineRule="auto"/>
              <w:rPr>
                <w:rFonts w:ascii="Calibri" w:eastAsia="Calibri" w:hAnsi="Calibri" w:cs="Calibri"/>
              </w:rPr>
            </w:pPr>
          </w:p>
        </w:tc>
        <w:tc>
          <w:tcPr>
            <w:tcW w:w="482" w:type="dxa"/>
            <w:vAlign w:val="center"/>
          </w:tcPr>
          <w:p w14:paraId="15217AA4" w14:textId="77777777" w:rsidR="00483CAF" w:rsidRDefault="00483CAF">
            <w:pPr>
              <w:pStyle w:val="Sottotitolo"/>
              <w:spacing w:line="240" w:lineRule="auto"/>
              <w:rPr>
                <w:rFonts w:ascii="Calibri" w:eastAsia="Calibri" w:hAnsi="Calibri" w:cs="Calibri"/>
              </w:rPr>
            </w:pPr>
          </w:p>
        </w:tc>
        <w:tc>
          <w:tcPr>
            <w:tcW w:w="482" w:type="dxa"/>
            <w:vAlign w:val="center"/>
          </w:tcPr>
          <w:p w14:paraId="406AA63E" w14:textId="77777777" w:rsidR="00483CAF" w:rsidRDefault="00483CAF">
            <w:pPr>
              <w:pStyle w:val="Sottotitolo"/>
              <w:spacing w:line="240" w:lineRule="auto"/>
              <w:rPr>
                <w:rFonts w:ascii="Calibri" w:eastAsia="Calibri" w:hAnsi="Calibri" w:cs="Calibri"/>
              </w:rPr>
            </w:pPr>
          </w:p>
        </w:tc>
        <w:tc>
          <w:tcPr>
            <w:tcW w:w="482" w:type="dxa"/>
            <w:vAlign w:val="center"/>
          </w:tcPr>
          <w:p w14:paraId="567868FF"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6460DB9F" w14:textId="77777777" w:rsidR="00483CAF" w:rsidRDefault="00483CAF">
            <w:pPr>
              <w:pStyle w:val="Sottotitolo"/>
              <w:spacing w:line="240" w:lineRule="auto"/>
              <w:rPr>
                <w:rFonts w:ascii="Calibri" w:eastAsia="Calibri" w:hAnsi="Calibri" w:cs="Calibri"/>
              </w:rPr>
            </w:pPr>
          </w:p>
        </w:tc>
      </w:tr>
      <w:tr w:rsidR="00483CAF" w14:paraId="0B4D3822" w14:textId="77777777">
        <w:trPr>
          <w:trHeight w:val="284"/>
        </w:trPr>
        <w:tc>
          <w:tcPr>
            <w:tcW w:w="3080" w:type="dxa"/>
            <w:vMerge/>
            <w:tcBorders>
              <w:top w:val="single" w:sz="12" w:space="0" w:color="000000"/>
              <w:left w:val="single" w:sz="12" w:space="0" w:color="000000"/>
            </w:tcBorders>
            <w:vAlign w:val="center"/>
          </w:tcPr>
          <w:p w14:paraId="2243F613"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2443EE93" w14:textId="77777777" w:rsidR="00483CAF" w:rsidRDefault="00483CAF">
            <w:pPr>
              <w:pStyle w:val="Sottotitolo"/>
              <w:spacing w:line="240" w:lineRule="auto"/>
              <w:rPr>
                <w:rFonts w:ascii="Calibri" w:eastAsia="Calibri" w:hAnsi="Calibri" w:cs="Calibri"/>
              </w:rPr>
            </w:pPr>
          </w:p>
        </w:tc>
        <w:tc>
          <w:tcPr>
            <w:tcW w:w="482" w:type="dxa"/>
            <w:vAlign w:val="center"/>
          </w:tcPr>
          <w:p w14:paraId="5D2455AB" w14:textId="77777777" w:rsidR="00483CAF" w:rsidRDefault="00483CAF">
            <w:pPr>
              <w:pStyle w:val="Sottotitolo"/>
              <w:spacing w:line="240" w:lineRule="auto"/>
              <w:rPr>
                <w:rFonts w:ascii="Calibri" w:eastAsia="Calibri" w:hAnsi="Calibri" w:cs="Calibri"/>
              </w:rPr>
            </w:pPr>
          </w:p>
        </w:tc>
        <w:tc>
          <w:tcPr>
            <w:tcW w:w="482" w:type="dxa"/>
            <w:vAlign w:val="center"/>
          </w:tcPr>
          <w:p w14:paraId="55F759E9" w14:textId="77777777" w:rsidR="00483CAF" w:rsidRDefault="00483CAF">
            <w:pPr>
              <w:pStyle w:val="Sottotitolo"/>
              <w:spacing w:line="240" w:lineRule="auto"/>
              <w:rPr>
                <w:rFonts w:ascii="Calibri" w:eastAsia="Calibri" w:hAnsi="Calibri" w:cs="Calibri"/>
              </w:rPr>
            </w:pPr>
          </w:p>
        </w:tc>
        <w:tc>
          <w:tcPr>
            <w:tcW w:w="482" w:type="dxa"/>
            <w:vAlign w:val="center"/>
          </w:tcPr>
          <w:p w14:paraId="0D4122DA" w14:textId="77777777" w:rsidR="00483CAF" w:rsidRDefault="00483CAF">
            <w:pPr>
              <w:pStyle w:val="Sottotitolo"/>
              <w:spacing w:line="240" w:lineRule="auto"/>
              <w:rPr>
                <w:rFonts w:ascii="Calibri" w:eastAsia="Calibri" w:hAnsi="Calibri" w:cs="Calibri"/>
              </w:rPr>
            </w:pPr>
          </w:p>
        </w:tc>
        <w:tc>
          <w:tcPr>
            <w:tcW w:w="482" w:type="dxa"/>
            <w:vAlign w:val="center"/>
          </w:tcPr>
          <w:p w14:paraId="16E2CB8E" w14:textId="77777777" w:rsidR="00483CAF" w:rsidRDefault="00483CAF">
            <w:pPr>
              <w:pStyle w:val="Sottotitolo"/>
              <w:spacing w:line="240" w:lineRule="auto"/>
              <w:rPr>
                <w:rFonts w:ascii="Calibri" w:eastAsia="Calibri" w:hAnsi="Calibri" w:cs="Calibri"/>
              </w:rPr>
            </w:pPr>
          </w:p>
        </w:tc>
        <w:tc>
          <w:tcPr>
            <w:tcW w:w="482" w:type="dxa"/>
            <w:vAlign w:val="center"/>
          </w:tcPr>
          <w:p w14:paraId="15A7CF92" w14:textId="77777777" w:rsidR="00483CAF" w:rsidRDefault="00483CAF">
            <w:pPr>
              <w:pStyle w:val="Sottotitolo"/>
              <w:spacing w:line="240" w:lineRule="auto"/>
              <w:rPr>
                <w:rFonts w:ascii="Calibri" w:eastAsia="Calibri" w:hAnsi="Calibri" w:cs="Calibri"/>
              </w:rPr>
            </w:pPr>
          </w:p>
        </w:tc>
        <w:tc>
          <w:tcPr>
            <w:tcW w:w="482" w:type="dxa"/>
            <w:vAlign w:val="center"/>
          </w:tcPr>
          <w:p w14:paraId="61D2C45E" w14:textId="77777777" w:rsidR="00483CAF" w:rsidRDefault="00483CAF">
            <w:pPr>
              <w:pStyle w:val="Sottotitolo"/>
              <w:spacing w:line="240" w:lineRule="auto"/>
              <w:rPr>
                <w:rFonts w:ascii="Calibri" w:eastAsia="Calibri" w:hAnsi="Calibri" w:cs="Calibri"/>
              </w:rPr>
            </w:pPr>
          </w:p>
        </w:tc>
        <w:tc>
          <w:tcPr>
            <w:tcW w:w="482" w:type="dxa"/>
            <w:vAlign w:val="center"/>
          </w:tcPr>
          <w:p w14:paraId="6DC42A0E" w14:textId="77777777" w:rsidR="00483CAF" w:rsidRDefault="00483CAF">
            <w:pPr>
              <w:pStyle w:val="Sottotitolo"/>
              <w:spacing w:line="240" w:lineRule="auto"/>
              <w:rPr>
                <w:rFonts w:ascii="Calibri" w:eastAsia="Calibri" w:hAnsi="Calibri" w:cs="Calibri"/>
              </w:rPr>
            </w:pPr>
          </w:p>
        </w:tc>
        <w:tc>
          <w:tcPr>
            <w:tcW w:w="482" w:type="dxa"/>
            <w:vAlign w:val="center"/>
          </w:tcPr>
          <w:p w14:paraId="198E481C" w14:textId="77777777" w:rsidR="00483CAF" w:rsidRDefault="00483CAF">
            <w:pPr>
              <w:pStyle w:val="Sottotitolo"/>
              <w:spacing w:line="240" w:lineRule="auto"/>
              <w:rPr>
                <w:rFonts w:ascii="Calibri" w:eastAsia="Calibri" w:hAnsi="Calibri" w:cs="Calibri"/>
              </w:rPr>
            </w:pPr>
          </w:p>
        </w:tc>
        <w:tc>
          <w:tcPr>
            <w:tcW w:w="482" w:type="dxa"/>
            <w:vAlign w:val="center"/>
          </w:tcPr>
          <w:p w14:paraId="027118BE" w14:textId="77777777" w:rsidR="00483CAF" w:rsidRDefault="00483CAF">
            <w:pPr>
              <w:pStyle w:val="Sottotitolo"/>
              <w:spacing w:line="240" w:lineRule="auto"/>
              <w:rPr>
                <w:rFonts w:ascii="Calibri" w:eastAsia="Calibri" w:hAnsi="Calibri" w:cs="Calibri"/>
              </w:rPr>
            </w:pPr>
          </w:p>
        </w:tc>
        <w:tc>
          <w:tcPr>
            <w:tcW w:w="482" w:type="dxa"/>
            <w:vAlign w:val="center"/>
          </w:tcPr>
          <w:p w14:paraId="47CED7D6" w14:textId="77777777" w:rsidR="00483CAF" w:rsidRDefault="00483CAF">
            <w:pPr>
              <w:pStyle w:val="Sottotitolo"/>
              <w:spacing w:line="240" w:lineRule="auto"/>
              <w:rPr>
                <w:rFonts w:ascii="Calibri" w:eastAsia="Calibri" w:hAnsi="Calibri" w:cs="Calibri"/>
              </w:rPr>
            </w:pPr>
          </w:p>
        </w:tc>
        <w:tc>
          <w:tcPr>
            <w:tcW w:w="482" w:type="dxa"/>
            <w:vAlign w:val="center"/>
          </w:tcPr>
          <w:p w14:paraId="653B0A07"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24FCA4DB" w14:textId="77777777" w:rsidR="00483CAF" w:rsidRDefault="00483CAF">
            <w:pPr>
              <w:pStyle w:val="Sottotitolo"/>
              <w:spacing w:line="240" w:lineRule="auto"/>
              <w:rPr>
                <w:rFonts w:ascii="Calibri" w:eastAsia="Calibri" w:hAnsi="Calibri" w:cs="Calibri"/>
              </w:rPr>
            </w:pPr>
          </w:p>
        </w:tc>
      </w:tr>
      <w:tr w:rsidR="00483CAF" w14:paraId="412F32D9" w14:textId="77777777">
        <w:trPr>
          <w:trHeight w:val="284"/>
        </w:trPr>
        <w:tc>
          <w:tcPr>
            <w:tcW w:w="3080" w:type="dxa"/>
            <w:vMerge/>
            <w:tcBorders>
              <w:top w:val="single" w:sz="12" w:space="0" w:color="000000"/>
              <w:left w:val="single" w:sz="12" w:space="0" w:color="000000"/>
            </w:tcBorders>
            <w:vAlign w:val="center"/>
          </w:tcPr>
          <w:p w14:paraId="2C6F2A46"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FB58291" w14:textId="77777777" w:rsidR="00483CAF" w:rsidRDefault="00483CAF">
            <w:pPr>
              <w:pStyle w:val="Sottotitolo"/>
              <w:spacing w:line="240" w:lineRule="auto"/>
              <w:rPr>
                <w:rFonts w:ascii="Calibri" w:eastAsia="Calibri" w:hAnsi="Calibri" w:cs="Calibri"/>
              </w:rPr>
            </w:pPr>
          </w:p>
        </w:tc>
        <w:tc>
          <w:tcPr>
            <w:tcW w:w="482" w:type="dxa"/>
            <w:vAlign w:val="center"/>
          </w:tcPr>
          <w:p w14:paraId="315EC4ED" w14:textId="77777777" w:rsidR="00483CAF" w:rsidRDefault="00483CAF">
            <w:pPr>
              <w:pStyle w:val="Sottotitolo"/>
              <w:spacing w:line="240" w:lineRule="auto"/>
              <w:rPr>
                <w:rFonts w:ascii="Calibri" w:eastAsia="Calibri" w:hAnsi="Calibri" w:cs="Calibri"/>
              </w:rPr>
            </w:pPr>
          </w:p>
        </w:tc>
        <w:tc>
          <w:tcPr>
            <w:tcW w:w="482" w:type="dxa"/>
            <w:vAlign w:val="center"/>
          </w:tcPr>
          <w:p w14:paraId="1BB5802E" w14:textId="77777777" w:rsidR="00483CAF" w:rsidRDefault="00483CAF">
            <w:pPr>
              <w:pStyle w:val="Sottotitolo"/>
              <w:spacing w:line="240" w:lineRule="auto"/>
              <w:rPr>
                <w:rFonts w:ascii="Calibri" w:eastAsia="Calibri" w:hAnsi="Calibri" w:cs="Calibri"/>
              </w:rPr>
            </w:pPr>
          </w:p>
        </w:tc>
        <w:tc>
          <w:tcPr>
            <w:tcW w:w="482" w:type="dxa"/>
            <w:vAlign w:val="center"/>
          </w:tcPr>
          <w:p w14:paraId="1D033483" w14:textId="77777777" w:rsidR="00483CAF" w:rsidRDefault="00483CAF">
            <w:pPr>
              <w:pStyle w:val="Sottotitolo"/>
              <w:spacing w:line="240" w:lineRule="auto"/>
              <w:rPr>
                <w:rFonts w:ascii="Calibri" w:eastAsia="Calibri" w:hAnsi="Calibri" w:cs="Calibri"/>
              </w:rPr>
            </w:pPr>
          </w:p>
        </w:tc>
        <w:tc>
          <w:tcPr>
            <w:tcW w:w="482" w:type="dxa"/>
            <w:vAlign w:val="center"/>
          </w:tcPr>
          <w:p w14:paraId="1F024A3A" w14:textId="77777777" w:rsidR="00483CAF" w:rsidRDefault="00483CAF">
            <w:pPr>
              <w:pStyle w:val="Sottotitolo"/>
              <w:spacing w:line="240" w:lineRule="auto"/>
              <w:rPr>
                <w:rFonts w:ascii="Calibri" w:eastAsia="Calibri" w:hAnsi="Calibri" w:cs="Calibri"/>
              </w:rPr>
            </w:pPr>
          </w:p>
        </w:tc>
        <w:tc>
          <w:tcPr>
            <w:tcW w:w="482" w:type="dxa"/>
            <w:vAlign w:val="center"/>
          </w:tcPr>
          <w:p w14:paraId="35E6553C" w14:textId="77777777" w:rsidR="00483CAF" w:rsidRDefault="00483CAF">
            <w:pPr>
              <w:pStyle w:val="Sottotitolo"/>
              <w:spacing w:line="240" w:lineRule="auto"/>
              <w:rPr>
                <w:rFonts w:ascii="Calibri" w:eastAsia="Calibri" w:hAnsi="Calibri" w:cs="Calibri"/>
              </w:rPr>
            </w:pPr>
          </w:p>
        </w:tc>
        <w:tc>
          <w:tcPr>
            <w:tcW w:w="482" w:type="dxa"/>
            <w:vAlign w:val="center"/>
          </w:tcPr>
          <w:p w14:paraId="6060A12F" w14:textId="77777777" w:rsidR="00483CAF" w:rsidRDefault="00483CAF">
            <w:pPr>
              <w:pStyle w:val="Sottotitolo"/>
              <w:spacing w:line="240" w:lineRule="auto"/>
              <w:rPr>
                <w:rFonts w:ascii="Calibri" w:eastAsia="Calibri" w:hAnsi="Calibri" w:cs="Calibri"/>
              </w:rPr>
            </w:pPr>
          </w:p>
        </w:tc>
        <w:tc>
          <w:tcPr>
            <w:tcW w:w="482" w:type="dxa"/>
            <w:vAlign w:val="center"/>
          </w:tcPr>
          <w:p w14:paraId="76145F5D" w14:textId="77777777" w:rsidR="00483CAF" w:rsidRDefault="00483CAF">
            <w:pPr>
              <w:pStyle w:val="Sottotitolo"/>
              <w:spacing w:line="240" w:lineRule="auto"/>
              <w:rPr>
                <w:rFonts w:ascii="Calibri" w:eastAsia="Calibri" w:hAnsi="Calibri" w:cs="Calibri"/>
              </w:rPr>
            </w:pPr>
          </w:p>
        </w:tc>
        <w:tc>
          <w:tcPr>
            <w:tcW w:w="482" w:type="dxa"/>
            <w:vAlign w:val="center"/>
          </w:tcPr>
          <w:p w14:paraId="069B6415" w14:textId="77777777" w:rsidR="00483CAF" w:rsidRDefault="00483CAF">
            <w:pPr>
              <w:pStyle w:val="Sottotitolo"/>
              <w:spacing w:line="240" w:lineRule="auto"/>
              <w:rPr>
                <w:rFonts w:ascii="Calibri" w:eastAsia="Calibri" w:hAnsi="Calibri" w:cs="Calibri"/>
              </w:rPr>
            </w:pPr>
          </w:p>
        </w:tc>
        <w:tc>
          <w:tcPr>
            <w:tcW w:w="482" w:type="dxa"/>
            <w:vAlign w:val="center"/>
          </w:tcPr>
          <w:p w14:paraId="125B1F52" w14:textId="77777777" w:rsidR="00483CAF" w:rsidRDefault="00483CAF">
            <w:pPr>
              <w:pStyle w:val="Sottotitolo"/>
              <w:spacing w:line="240" w:lineRule="auto"/>
              <w:rPr>
                <w:rFonts w:ascii="Calibri" w:eastAsia="Calibri" w:hAnsi="Calibri" w:cs="Calibri"/>
              </w:rPr>
            </w:pPr>
          </w:p>
        </w:tc>
        <w:tc>
          <w:tcPr>
            <w:tcW w:w="482" w:type="dxa"/>
            <w:vAlign w:val="center"/>
          </w:tcPr>
          <w:p w14:paraId="4CCD4E47" w14:textId="77777777" w:rsidR="00483CAF" w:rsidRDefault="00483CAF">
            <w:pPr>
              <w:pStyle w:val="Sottotitolo"/>
              <w:spacing w:line="240" w:lineRule="auto"/>
              <w:rPr>
                <w:rFonts w:ascii="Calibri" w:eastAsia="Calibri" w:hAnsi="Calibri" w:cs="Calibri"/>
              </w:rPr>
            </w:pPr>
          </w:p>
        </w:tc>
        <w:tc>
          <w:tcPr>
            <w:tcW w:w="482" w:type="dxa"/>
            <w:vAlign w:val="center"/>
          </w:tcPr>
          <w:p w14:paraId="7B40CA30"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7F998FD1" w14:textId="77777777" w:rsidR="00483CAF" w:rsidRDefault="00483CAF">
            <w:pPr>
              <w:pStyle w:val="Sottotitolo"/>
              <w:spacing w:line="240" w:lineRule="auto"/>
              <w:rPr>
                <w:rFonts w:ascii="Calibri" w:eastAsia="Calibri" w:hAnsi="Calibri" w:cs="Calibri"/>
              </w:rPr>
            </w:pPr>
          </w:p>
        </w:tc>
      </w:tr>
      <w:tr w:rsidR="00483CAF" w14:paraId="30B661A2" w14:textId="77777777">
        <w:trPr>
          <w:trHeight w:val="284"/>
        </w:trPr>
        <w:tc>
          <w:tcPr>
            <w:tcW w:w="3080" w:type="dxa"/>
            <w:vMerge/>
            <w:tcBorders>
              <w:top w:val="single" w:sz="12" w:space="0" w:color="000000"/>
              <w:left w:val="single" w:sz="12" w:space="0" w:color="000000"/>
            </w:tcBorders>
            <w:vAlign w:val="center"/>
          </w:tcPr>
          <w:p w14:paraId="4ABE744A"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7802356" w14:textId="77777777" w:rsidR="00483CAF" w:rsidRDefault="00483CAF">
            <w:pPr>
              <w:pStyle w:val="Sottotitolo"/>
              <w:spacing w:line="240" w:lineRule="auto"/>
              <w:rPr>
                <w:rFonts w:ascii="Calibri" w:eastAsia="Calibri" w:hAnsi="Calibri" w:cs="Calibri"/>
              </w:rPr>
            </w:pPr>
          </w:p>
        </w:tc>
        <w:tc>
          <w:tcPr>
            <w:tcW w:w="482" w:type="dxa"/>
            <w:vAlign w:val="center"/>
          </w:tcPr>
          <w:p w14:paraId="59D855A9" w14:textId="77777777" w:rsidR="00483CAF" w:rsidRDefault="00483CAF">
            <w:pPr>
              <w:pStyle w:val="Sottotitolo"/>
              <w:spacing w:line="240" w:lineRule="auto"/>
              <w:rPr>
                <w:rFonts w:ascii="Calibri" w:eastAsia="Calibri" w:hAnsi="Calibri" w:cs="Calibri"/>
              </w:rPr>
            </w:pPr>
          </w:p>
        </w:tc>
        <w:tc>
          <w:tcPr>
            <w:tcW w:w="482" w:type="dxa"/>
            <w:vAlign w:val="center"/>
          </w:tcPr>
          <w:p w14:paraId="5B5B0FCE" w14:textId="77777777" w:rsidR="00483CAF" w:rsidRDefault="00483CAF">
            <w:pPr>
              <w:pStyle w:val="Sottotitolo"/>
              <w:spacing w:line="240" w:lineRule="auto"/>
              <w:rPr>
                <w:rFonts w:ascii="Calibri" w:eastAsia="Calibri" w:hAnsi="Calibri" w:cs="Calibri"/>
              </w:rPr>
            </w:pPr>
          </w:p>
        </w:tc>
        <w:tc>
          <w:tcPr>
            <w:tcW w:w="482" w:type="dxa"/>
            <w:vAlign w:val="center"/>
          </w:tcPr>
          <w:p w14:paraId="4F7A42C1" w14:textId="77777777" w:rsidR="00483CAF" w:rsidRDefault="00483CAF">
            <w:pPr>
              <w:pStyle w:val="Sottotitolo"/>
              <w:spacing w:line="240" w:lineRule="auto"/>
              <w:rPr>
                <w:rFonts w:ascii="Calibri" w:eastAsia="Calibri" w:hAnsi="Calibri" w:cs="Calibri"/>
              </w:rPr>
            </w:pPr>
          </w:p>
        </w:tc>
        <w:tc>
          <w:tcPr>
            <w:tcW w:w="482" w:type="dxa"/>
            <w:vAlign w:val="center"/>
          </w:tcPr>
          <w:p w14:paraId="205FB5B0" w14:textId="77777777" w:rsidR="00483CAF" w:rsidRDefault="00483CAF">
            <w:pPr>
              <w:pStyle w:val="Sottotitolo"/>
              <w:spacing w:line="240" w:lineRule="auto"/>
              <w:rPr>
                <w:rFonts w:ascii="Calibri" w:eastAsia="Calibri" w:hAnsi="Calibri" w:cs="Calibri"/>
              </w:rPr>
            </w:pPr>
          </w:p>
        </w:tc>
        <w:tc>
          <w:tcPr>
            <w:tcW w:w="482" w:type="dxa"/>
            <w:vAlign w:val="center"/>
          </w:tcPr>
          <w:p w14:paraId="12C9F708" w14:textId="77777777" w:rsidR="00483CAF" w:rsidRDefault="00483CAF">
            <w:pPr>
              <w:pStyle w:val="Sottotitolo"/>
              <w:spacing w:line="240" w:lineRule="auto"/>
              <w:rPr>
                <w:rFonts w:ascii="Calibri" w:eastAsia="Calibri" w:hAnsi="Calibri" w:cs="Calibri"/>
              </w:rPr>
            </w:pPr>
          </w:p>
        </w:tc>
        <w:tc>
          <w:tcPr>
            <w:tcW w:w="482" w:type="dxa"/>
            <w:vAlign w:val="center"/>
          </w:tcPr>
          <w:p w14:paraId="6916BC6E" w14:textId="77777777" w:rsidR="00483CAF" w:rsidRDefault="00483CAF">
            <w:pPr>
              <w:pStyle w:val="Sottotitolo"/>
              <w:spacing w:line="240" w:lineRule="auto"/>
              <w:rPr>
                <w:rFonts w:ascii="Calibri" w:eastAsia="Calibri" w:hAnsi="Calibri" w:cs="Calibri"/>
              </w:rPr>
            </w:pPr>
          </w:p>
        </w:tc>
        <w:tc>
          <w:tcPr>
            <w:tcW w:w="482" w:type="dxa"/>
            <w:vAlign w:val="center"/>
          </w:tcPr>
          <w:p w14:paraId="2847AF97" w14:textId="77777777" w:rsidR="00483CAF" w:rsidRDefault="00483CAF">
            <w:pPr>
              <w:pStyle w:val="Sottotitolo"/>
              <w:spacing w:line="240" w:lineRule="auto"/>
              <w:rPr>
                <w:rFonts w:ascii="Calibri" w:eastAsia="Calibri" w:hAnsi="Calibri" w:cs="Calibri"/>
              </w:rPr>
            </w:pPr>
          </w:p>
        </w:tc>
        <w:tc>
          <w:tcPr>
            <w:tcW w:w="482" w:type="dxa"/>
            <w:vAlign w:val="center"/>
          </w:tcPr>
          <w:p w14:paraId="6127EF59" w14:textId="77777777" w:rsidR="00483CAF" w:rsidRDefault="00483CAF">
            <w:pPr>
              <w:pStyle w:val="Sottotitolo"/>
              <w:spacing w:line="240" w:lineRule="auto"/>
              <w:rPr>
                <w:rFonts w:ascii="Calibri" w:eastAsia="Calibri" w:hAnsi="Calibri" w:cs="Calibri"/>
              </w:rPr>
            </w:pPr>
          </w:p>
        </w:tc>
        <w:tc>
          <w:tcPr>
            <w:tcW w:w="482" w:type="dxa"/>
            <w:vAlign w:val="center"/>
          </w:tcPr>
          <w:p w14:paraId="54160BB6" w14:textId="77777777" w:rsidR="00483CAF" w:rsidRDefault="00483CAF">
            <w:pPr>
              <w:pStyle w:val="Sottotitolo"/>
              <w:spacing w:line="240" w:lineRule="auto"/>
              <w:rPr>
                <w:rFonts w:ascii="Calibri" w:eastAsia="Calibri" w:hAnsi="Calibri" w:cs="Calibri"/>
              </w:rPr>
            </w:pPr>
          </w:p>
        </w:tc>
        <w:tc>
          <w:tcPr>
            <w:tcW w:w="482" w:type="dxa"/>
            <w:vAlign w:val="center"/>
          </w:tcPr>
          <w:p w14:paraId="6CCC31E9" w14:textId="77777777" w:rsidR="00483CAF" w:rsidRDefault="00483CAF">
            <w:pPr>
              <w:pStyle w:val="Sottotitolo"/>
              <w:spacing w:line="240" w:lineRule="auto"/>
              <w:rPr>
                <w:rFonts w:ascii="Calibri" w:eastAsia="Calibri" w:hAnsi="Calibri" w:cs="Calibri"/>
              </w:rPr>
            </w:pPr>
          </w:p>
        </w:tc>
        <w:tc>
          <w:tcPr>
            <w:tcW w:w="482" w:type="dxa"/>
            <w:vAlign w:val="center"/>
          </w:tcPr>
          <w:p w14:paraId="70A3ADF4"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25562A6" w14:textId="77777777" w:rsidR="00483CAF" w:rsidRDefault="00483CAF">
            <w:pPr>
              <w:pStyle w:val="Sottotitolo"/>
              <w:spacing w:line="240" w:lineRule="auto"/>
              <w:rPr>
                <w:rFonts w:ascii="Calibri" w:eastAsia="Calibri" w:hAnsi="Calibri" w:cs="Calibri"/>
              </w:rPr>
            </w:pPr>
          </w:p>
        </w:tc>
      </w:tr>
      <w:tr w:rsidR="00483CAF" w14:paraId="64E40B68" w14:textId="77777777">
        <w:trPr>
          <w:trHeight w:val="284"/>
        </w:trPr>
        <w:tc>
          <w:tcPr>
            <w:tcW w:w="3080" w:type="dxa"/>
            <w:vMerge/>
            <w:tcBorders>
              <w:top w:val="single" w:sz="12" w:space="0" w:color="000000"/>
              <w:left w:val="single" w:sz="12" w:space="0" w:color="000000"/>
            </w:tcBorders>
            <w:vAlign w:val="center"/>
          </w:tcPr>
          <w:p w14:paraId="5FCC49D5"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B39633F" w14:textId="77777777" w:rsidR="00483CAF" w:rsidRDefault="00483CAF">
            <w:pPr>
              <w:pStyle w:val="Sottotitolo"/>
              <w:spacing w:line="240" w:lineRule="auto"/>
              <w:rPr>
                <w:rFonts w:ascii="Calibri" w:eastAsia="Calibri" w:hAnsi="Calibri" w:cs="Calibri"/>
              </w:rPr>
            </w:pPr>
          </w:p>
        </w:tc>
        <w:tc>
          <w:tcPr>
            <w:tcW w:w="482" w:type="dxa"/>
            <w:vAlign w:val="center"/>
          </w:tcPr>
          <w:p w14:paraId="23A12CD3" w14:textId="77777777" w:rsidR="00483CAF" w:rsidRDefault="00483CAF">
            <w:pPr>
              <w:pStyle w:val="Sottotitolo"/>
              <w:spacing w:line="240" w:lineRule="auto"/>
              <w:rPr>
                <w:rFonts w:ascii="Calibri" w:eastAsia="Calibri" w:hAnsi="Calibri" w:cs="Calibri"/>
              </w:rPr>
            </w:pPr>
          </w:p>
        </w:tc>
        <w:tc>
          <w:tcPr>
            <w:tcW w:w="482" w:type="dxa"/>
            <w:vAlign w:val="center"/>
          </w:tcPr>
          <w:p w14:paraId="79415252" w14:textId="77777777" w:rsidR="00483CAF" w:rsidRDefault="00483CAF">
            <w:pPr>
              <w:pStyle w:val="Sottotitolo"/>
              <w:spacing w:line="240" w:lineRule="auto"/>
              <w:rPr>
                <w:rFonts w:ascii="Calibri" w:eastAsia="Calibri" w:hAnsi="Calibri" w:cs="Calibri"/>
              </w:rPr>
            </w:pPr>
          </w:p>
        </w:tc>
        <w:tc>
          <w:tcPr>
            <w:tcW w:w="482" w:type="dxa"/>
            <w:vAlign w:val="center"/>
          </w:tcPr>
          <w:p w14:paraId="5A00126B" w14:textId="77777777" w:rsidR="00483CAF" w:rsidRDefault="00483CAF">
            <w:pPr>
              <w:pStyle w:val="Sottotitolo"/>
              <w:spacing w:line="240" w:lineRule="auto"/>
              <w:rPr>
                <w:rFonts w:ascii="Calibri" w:eastAsia="Calibri" w:hAnsi="Calibri" w:cs="Calibri"/>
              </w:rPr>
            </w:pPr>
          </w:p>
        </w:tc>
        <w:tc>
          <w:tcPr>
            <w:tcW w:w="482" w:type="dxa"/>
            <w:vAlign w:val="center"/>
          </w:tcPr>
          <w:p w14:paraId="4FCF6BCF" w14:textId="77777777" w:rsidR="00483CAF" w:rsidRDefault="00483CAF">
            <w:pPr>
              <w:pStyle w:val="Sottotitolo"/>
              <w:spacing w:line="240" w:lineRule="auto"/>
              <w:rPr>
                <w:rFonts w:ascii="Calibri" w:eastAsia="Calibri" w:hAnsi="Calibri" w:cs="Calibri"/>
              </w:rPr>
            </w:pPr>
          </w:p>
        </w:tc>
        <w:tc>
          <w:tcPr>
            <w:tcW w:w="482" w:type="dxa"/>
            <w:vAlign w:val="center"/>
          </w:tcPr>
          <w:p w14:paraId="6367D557" w14:textId="77777777" w:rsidR="00483CAF" w:rsidRDefault="00483CAF">
            <w:pPr>
              <w:pStyle w:val="Sottotitolo"/>
              <w:spacing w:line="240" w:lineRule="auto"/>
              <w:rPr>
                <w:rFonts w:ascii="Calibri" w:eastAsia="Calibri" w:hAnsi="Calibri" w:cs="Calibri"/>
              </w:rPr>
            </w:pPr>
          </w:p>
        </w:tc>
        <w:tc>
          <w:tcPr>
            <w:tcW w:w="482" w:type="dxa"/>
            <w:vAlign w:val="center"/>
          </w:tcPr>
          <w:p w14:paraId="21704F16" w14:textId="77777777" w:rsidR="00483CAF" w:rsidRDefault="00483CAF">
            <w:pPr>
              <w:pStyle w:val="Sottotitolo"/>
              <w:spacing w:line="240" w:lineRule="auto"/>
              <w:rPr>
                <w:rFonts w:ascii="Calibri" w:eastAsia="Calibri" w:hAnsi="Calibri" w:cs="Calibri"/>
              </w:rPr>
            </w:pPr>
          </w:p>
        </w:tc>
        <w:tc>
          <w:tcPr>
            <w:tcW w:w="482" w:type="dxa"/>
            <w:vAlign w:val="center"/>
          </w:tcPr>
          <w:p w14:paraId="6C96C8B8" w14:textId="77777777" w:rsidR="00483CAF" w:rsidRDefault="00483CAF">
            <w:pPr>
              <w:pStyle w:val="Sottotitolo"/>
              <w:spacing w:line="240" w:lineRule="auto"/>
              <w:rPr>
                <w:rFonts w:ascii="Calibri" w:eastAsia="Calibri" w:hAnsi="Calibri" w:cs="Calibri"/>
              </w:rPr>
            </w:pPr>
          </w:p>
        </w:tc>
        <w:tc>
          <w:tcPr>
            <w:tcW w:w="482" w:type="dxa"/>
            <w:vAlign w:val="center"/>
          </w:tcPr>
          <w:p w14:paraId="6F9F30DA" w14:textId="77777777" w:rsidR="00483CAF" w:rsidRDefault="00483CAF">
            <w:pPr>
              <w:pStyle w:val="Sottotitolo"/>
              <w:spacing w:line="240" w:lineRule="auto"/>
              <w:rPr>
                <w:rFonts w:ascii="Calibri" w:eastAsia="Calibri" w:hAnsi="Calibri" w:cs="Calibri"/>
              </w:rPr>
            </w:pPr>
          </w:p>
        </w:tc>
        <w:tc>
          <w:tcPr>
            <w:tcW w:w="482" w:type="dxa"/>
            <w:vAlign w:val="center"/>
          </w:tcPr>
          <w:p w14:paraId="49221EB2" w14:textId="77777777" w:rsidR="00483CAF" w:rsidRDefault="00483CAF">
            <w:pPr>
              <w:pStyle w:val="Sottotitolo"/>
              <w:spacing w:line="240" w:lineRule="auto"/>
              <w:rPr>
                <w:rFonts w:ascii="Calibri" w:eastAsia="Calibri" w:hAnsi="Calibri" w:cs="Calibri"/>
              </w:rPr>
            </w:pPr>
          </w:p>
        </w:tc>
        <w:tc>
          <w:tcPr>
            <w:tcW w:w="482" w:type="dxa"/>
            <w:vAlign w:val="center"/>
          </w:tcPr>
          <w:p w14:paraId="3D00641D" w14:textId="77777777" w:rsidR="00483CAF" w:rsidRDefault="00483CAF">
            <w:pPr>
              <w:pStyle w:val="Sottotitolo"/>
              <w:spacing w:line="240" w:lineRule="auto"/>
              <w:rPr>
                <w:rFonts w:ascii="Calibri" w:eastAsia="Calibri" w:hAnsi="Calibri" w:cs="Calibri"/>
              </w:rPr>
            </w:pPr>
          </w:p>
        </w:tc>
        <w:tc>
          <w:tcPr>
            <w:tcW w:w="482" w:type="dxa"/>
            <w:vAlign w:val="center"/>
          </w:tcPr>
          <w:p w14:paraId="530D710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45B5A768" w14:textId="77777777" w:rsidR="00483CAF" w:rsidRDefault="00483CAF">
            <w:pPr>
              <w:pStyle w:val="Sottotitolo"/>
              <w:spacing w:line="240" w:lineRule="auto"/>
              <w:rPr>
                <w:rFonts w:ascii="Calibri" w:eastAsia="Calibri" w:hAnsi="Calibri" w:cs="Calibri"/>
              </w:rPr>
            </w:pPr>
          </w:p>
        </w:tc>
      </w:tr>
      <w:tr w:rsidR="00483CAF" w14:paraId="1AEF4C91" w14:textId="77777777">
        <w:trPr>
          <w:trHeight w:val="284"/>
        </w:trPr>
        <w:tc>
          <w:tcPr>
            <w:tcW w:w="3080" w:type="dxa"/>
            <w:vMerge/>
            <w:tcBorders>
              <w:top w:val="single" w:sz="12" w:space="0" w:color="000000"/>
              <w:left w:val="single" w:sz="12" w:space="0" w:color="000000"/>
            </w:tcBorders>
            <w:vAlign w:val="center"/>
          </w:tcPr>
          <w:p w14:paraId="1B9691B0"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7A5FDEE8" w14:textId="77777777" w:rsidR="00483CAF" w:rsidRDefault="00483CAF">
            <w:pPr>
              <w:pStyle w:val="Sottotitolo"/>
              <w:spacing w:line="240" w:lineRule="auto"/>
              <w:rPr>
                <w:rFonts w:ascii="Calibri" w:eastAsia="Calibri" w:hAnsi="Calibri" w:cs="Calibri"/>
              </w:rPr>
            </w:pPr>
          </w:p>
        </w:tc>
        <w:tc>
          <w:tcPr>
            <w:tcW w:w="482" w:type="dxa"/>
            <w:vAlign w:val="center"/>
          </w:tcPr>
          <w:p w14:paraId="4AF75F8B" w14:textId="77777777" w:rsidR="00483CAF" w:rsidRDefault="00483CAF">
            <w:pPr>
              <w:pStyle w:val="Sottotitolo"/>
              <w:spacing w:line="240" w:lineRule="auto"/>
              <w:rPr>
                <w:rFonts w:ascii="Calibri" w:eastAsia="Calibri" w:hAnsi="Calibri" w:cs="Calibri"/>
              </w:rPr>
            </w:pPr>
          </w:p>
        </w:tc>
        <w:tc>
          <w:tcPr>
            <w:tcW w:w="482" w:type="dxa"/>
            <w:vAlign w:val="center"/>
          </w:tcPr>
          <w:p w14:paraId="0F193BAE" w14:textId="77777777" w:rsidR="00483CAF" w:rsidRDefault="00483CAF">
            <w:pPr>
              <w:pStyle w:val="Sottotitolo"/>
              <w:spacing w:line="240" w:lineRule="auto"/>
              <w:rPr>
                <w:rFonts w:ascii="Calibri" w:eastAsia="Calibri" w:hAnsi="Calibri" w:cs="Calibri"/>
              </w:rPr>
            </w:pPr>
          </w:p>
        </w:tc>
        <w:tc>
          <w:tcPr>
            <w:tcW w:w="482" w:type="dxa"/>
            <w:vAlign w:val="center"/>
          </w:tcPr>
          <w:p w14:paraId="56133011" w14:textId="77777777" w:rsidR="00483CAF" w:rsidRDefault="00483CAF">
            <w:pPr>
              <w:pStyle w:val="Sottotitolo"/>
              <w:spacing w:line="240" w:lineRule="auto"/>
              <w:rPr>
                <w:rFonts w:ascii="Calibri" w:eastAsia="Calibri" w:hAnsi="Calibri" w:cs="Calibri"/>
              </w:rPr>
            </w:pPr>
          </w:p>
        </w:tc>
        <w:tc>
          <w:tcPr>
            <w:tcW w:w="482" w:type="dxa"/>
            <w:vAlign w:val="center"/>
          </w:tcPr>
          <w:p w14:paraId="3927DC4F" w14:textId="77777777" w:rsidR="00483CAF" w:rsidRDefault="00483CAF">
            <w:pPr>
              <w:pStyle w:val="Sottotitolo"/>
              <w:spacing w:line="240" w:lineRule="auto"/>
              <w:rPr>
                <w:rFonts w:ascii="Calibri" w:eastAsia="Calibri" w:hAnsi="Calibri" w:cs="Calibri"/>
              </w:rPr>
            </w:pPr>
          </w:p>
        </w:tc>
        <w:tc>
          <w:tcPr>
            <w:tcW w:w="482" w:type="dxa"/>
            <w:vAlign w:val="center"/>
          </w:tcPr>
          <w:p w14:paraId="493B9E43" w14:textId="77777777" w:rsidR="00483CAF" w:rsidRDefault="00483CAF">
            <w:pPr>
              <w:pStyle w:val="Sottotitolo"/>
              <w:spacing w:line="240" w:lineRule="auto"/>
              <w:rPr>
                <w:rFonts w:ascii="Calibri" w:eastAsia="Calibri" w:hAnsi="Calibri" w:cs="Calibri"/>
              </w:rPr>
            </w:pPr>
          </w:p>
        </w:tc>
        <w:tc>
          <w:tcPr>
            <w:tcW w:w="482" w:type="dxa"/>
            <w:vAlign w:val="center"/>
          </w:tcPr>
          <w:p w14:paraId="0F3348D5" w14:textId="77777777" w:rsidR="00483CAF" w:rsidRDefault="00483CAF">
            <w:pPr>
              <w:pStyle w:val="Sottotitolo"/>
              <w:spacing w:line="240" w:lineRule="auto"/>
              <w:rPr>
                <w:rFonts w:ascii="Calibri" w:eastAsia="Calibri" w:hAnsi="Calibri" w:cs="Calibri"/>
              </w:rPr>
            </w:pPr>
          </w:p>
        </w:tc>
        <w:tc>
          <w:tcPr>
            <w:tcW w:w="482" w:type="dxa"/>
            <w:vAlign w:val="center"/>
          </w:tcPr>
          <w:p w14:paraId="3D7DDAB6" w14:textId="77777777" w:rsidR="00483CAF" w:rsidRDefault="00483CAF">
            <w:pPr>
              <w:pStyle w:val="Sottotitolo"/>
              <w:spacing w:line="240" w:lineRule="auto"/>
              <w:rPr>
                <w:rFonts w:ascii="Calibri" w:eastAsia="Calibri" w:hAnsi="Calibri" w:cs="Calibri"/>
              </w:rPr>
            </w:pPr>
          </w:p>
        </w:tc>
        <w:tc>
          <w:tcPr>
            <w:tcW w:w="482" w:type="dxa"/>
            <w:vAlign w:val="center"/>
          </w:tcPr>
          <w:p w14:paraId="203C4EF6" w14:textId="77777777" w:rsidR="00483CAF" w:rsidRDefault="00483CAF">
            <w:pPr>
              <w:pStyle w:val="Sottotitolo"/>
              <w:spacing w:line="240" w:lineRule="auto"/>
              <w:rPr>
                <w:rFonts w:ascii="Calibri" w:eastAsia="Calibri" w:hAnsi="Calibri" w:cs="Calibri"/>
              </w:rPr>
            </w:pPr>
          </w:p>
        </w:tc>
        <w:tc>
          <w:tcPr>
            <w:tcW w:w="482" w:type="dxa"/>
            <w:vAlign w:val="center"/>
          </w:tcPr>
          <w:p w14:paraId="44ADFAD9" w14:textId="77777777" w:rsidR="00483CAF" w:rsidRDefault="00483CAF">
            <w:pPr>
              <w:pStyle w:val="Sottotitolo"/>
              <w:spacing w:line="240" w:lineRule="auto"/>
              <w:rPr>
                <w:rFonts w:ascii="Calibri" w:eastAsia="Calibri" w:hAnsi="Calibri" w:cs="Calibri"/>
              </w:rPr>
            </w:pPr>
          </w:p>
        </w:tc>
        <w:tc>
          <w:tcPr>
            <w:tcW w:w="482" w:type="dxa"/>
            <w:vAlign w:val="center"/>
          </w:tcPr>
          <w:p w14:paraId="617D3B9C" w14:textId="77777777" w:rsidR="00483CAF" w:rsidRDefault="00483CAF">
            <w:pPr>
              <w:pStyle w:val="Sottotitolo"/>
              <w:spacing w:line="240" w:lineRule="auto"/>
              <w:rPr>
                <w:rFonts w:ascii="Calibri" w:eastAsia="Calibri" w:hAnsi="Calibri" w:cs="Calibri"/>
              </w:rPr>
            </w:pPr>
          </w:p>
        </w:tc>
        <w:tc>
          <w:tcPr>
            <w:tcW w:w="482" w:type="dxa"/>
            <w:vAlign w:val="center"/>
          </w:tcPr>
          <w:p w14:paraId="1C64B547"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E8B23F5" w14:textId="77777777" w:rsidR="00483CAF" w:rsidRDefault="00483CAF">
            <w:pPr>
              <w:pStyle w:val="Sottotitolo"/>
              <w:spacing w:line="240" w:lineRule="auto"/>
              <w:rPr>
                <w:rFonts w:ascii="Calibri" w:eastAsia="Calibri" w:hAnsi="Calibri" w:cs="Calibri"/>
              </w:rPr>
            </w:pPr>
          </w:p>
        </w:tc>
      </w:tr>
      <w:tr w:rsidR="00483CAF" w14:paraId="1999A007" w14:textId="77777777">
        <w:trPr>
          <w:trHeight w:val="284"/>
        </w:trPr>
        <w:tc>
          <w:tcPr>
            <w:tcW w:w="3080" w:type="dxa"/>
            <w:vMerge/>
            <w:tcBorders>
              <w:top w:val="single" w:sz="12" w:space="0" w:color="000000"/>
              <w:left w:val="single" w:sz="12" w:space="0" w:color="000000"/>
            </w:tcBorders>
            <w:vAlign w:val="center"/>
          </w:tcPr>
          <w:p w14:paraId="695912FE"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12" w:space="0" w:color="000000"/>
            </w:tcBorders>
            <w:vAlign w:val="center"/>
          </w:tcPr>
          <w:p w14:paraId="193A7C95"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3CA1F97"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2C2ADE4A"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39E8F3C"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4E995CF"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0251C10"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AB26102"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584089B4"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EEFA185"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A145113"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876ECA4"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156125E6" w14:textId="77777777" w:rsidR="00483CAF" w:rsidRDefault="00483CAF">
            <w:pPr>
              <w:pStyle w:val="Sottotitolo"/>
              <w:spacing w:line="240" w:lineRule="auto"/>
              <w:rPr>
                <w:rFonts w:ascii="Calibri" w:eastAsia="Calibri" w:hAnsi="Calibri" w:cs="Calibri"/>
              </w:rPr>
            </w:pPr>
          </w:p>
        </w:tc>
        <w:tc>
          <w:tcPr>
            <w:tcW w:w="454" w:type="dxa"/>
            <w:tcBorders>
              <w:bottom w:val="single" w:sz="12" w:space="0" w:color="000000"/>
              <w:right w:val="single" w:sz="12" w:space="0" w:color="000000"/>
            </w:tcBorders>
            <w:vAlign w:val="center"/>
          </w:tcPr>
          <w:p w14:paraId="4AF7A59F" w14:textId="77777777" w:rsidR="00483CAF" w:rsidRDefault="00483CAF">
            <w:pPr>
              <w:pStyle w:val="Sottotitolo"/>
              <w:spacing w:line="240" w:lineRule="auto"/>
              <w:rPr>
                <w:rFonts w:ascii="Calibri" w:eastAsia="Calibri" w:hAnsi="Calibri" w:cs="Calibri"/>
              </w:rPr>
            </w:pPr>
          </w:p>
        </w:tc>
      </w:tr>
      <w:tr w:rsidR="00483CAF" w14:paraId="0E41D96E" w14:textId="77777777">
        <w:trPr>
          <w:trHeight w:val="284"/>
        </w:trPr>
        <w:tc>
          <w:tcPr>
            <w:tcW w:w="3080" w:type="dxa"/>
            <w:vMerge w:val="restart"/>
            <w:tcBorders>
              <w:top w:val="single" w:sz="12" w:space="0" w:color="000000"/>
              <w:left w:val="single" w:sz="12" w:space="0" w:color="000000"/>
            </w:tcBorders>
            <w:vAlign w:val="center"/>
          </w:tcPr>
          <w:p w14:paraId="359CE929" w14:textId="77777777" w:rsidR="00483CAF" w:rsidRDefault="00962A88">
            <w:pPr>
              <w:pStyle w:val="Sottotitolo"/>
              <w:spacing w:line="240" w:lineRule="auto"/>
              <w:rPr>
                <w:sz w:val="28"/>
                <w:szCs w:val="28"/>
              </w:rPr>
            </w:pPr>
            <w:r>
              <w:rPr>
                <w:sz w:val="28"/>
                <w:szCs w:val="28"/>
              </w:rPr>
              <w:t>Valutazioni</w:t>
            </w:r>
          </w:p>
          <w:p w14:paraId="5FA9A1B5" w14:textId="77777777" w:rsidR="00483CAF" w:rsidRDefault="00962A88">
            <w:pPr>
              <w:pStyle w:val="Sottotitolo"/>
              <w:spacing w:line="240" w:lineRule="auto"/>
              <w:rPr>
                <w:sz w:val="28"/>
                <w:szCs w:val="28"/>
              </w:rPr>
            </w:pPr>
            <w:r>
              <w:rPr>
                <w:sz w:val="28"/>
                <w:szCs w:val="28"/>
              </w:rPr>
              <w:t>e</w:t>
            </w:r>
          </w:p>
          <w:p w14:paraId="09AD9877" w14:textId="77777777" w:rsidR="00483CAF" w:rsidRDefault="00962A88">
            <w:pPr>
              <w:pStyle w:val="Sottotitolo"/>
              <w:spacing w:line="240" w:lineRule="auto"/>
              <w:rPr>
                <w:sz w:val="28"/>
                <w:szCs w:val="28"/>
              </w:rPr>
            </w:pPr>
            <w:r>
              <w:rPr>
                <w:sz w:val="28"/>
                <w:szCs w:val="28"/>
              </w:rPr>
              <w:t>verifiche</w:t>
            </w:r>
          </w:p>
        </w:tc>
        <w:tc>
          <w:tcPr>
            <w:tcW w:w="482" w:type="dxa"/>
            <w:tcBorders>
              <w:top w:val="single" w:sz="12" w:space="0" w:color="000000"/>
            </w:tcBorders>
            <w:vAlign w:val="center"/>
          </w:tcPr>
          <w:p w14:paraId="63BEBC6F"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274FD8CD"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3D3CE838"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64A58B93"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3DE8816F"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BBA62E8"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5871211E"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071056A4"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8D883C8"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45445DF5"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6AD552B9" w14:textId="77777777" w:rsidR="00483CAF" w:rsidRDefault="00483CAF">
            <w:pPr>
              <w:pStyle w:val="Sottotitolo"/>
              <w:spacing w:line="240" w:lineRule="auto"/>
              <w:rPr>
                <w:rFonts w:ascii="Calibri" w:eastAsia="Calibri" w:hAnsi="Calibri" w:cs="Calibri"/>
              </w:rPr>
            </w:pPr>
          </w:p>
        </w:tc>
        <w:tc>
          <w:tcPr>
            <w:tcW w:w="482" w:type="dxa"/>
            <w:tcBorders>
              <w:top w:val="single" w:sz="12" w:space="0" w:color="000000"/>
            </w:tcBorders>
            <w:vAlign w:val="center"/>
          </w:tcPr>
          <w:p w14:paraId="14D3716E" w14:textId="77777777" w:rsidR="00483CAF" w:rsidRDefault="00483CAF">
            <w:pPr>
              <w:pStyle w:val="Sottotitolo"/>
              <w:spacing w:line="240" w:lineRule="auto"/>
              <w:rPr>
                <w:rFonts w:ascii="Calibri" w:eastAsia="Calibri" w:hAnsi="Calibri" w:cs="Calibri"/>
              </w:rPr>
            </w:pPr>
          </w:p>
        </w:tc>
        <w:tc>
          <w:tcPr>
            <w:tcW w:w="454" w:type="dxa"/>
            <w:tcBorders>
              <w:top w:val="single" w:sz="12" w:space="0" w:color="000000"/>
              <w:right w:val="single" w:sz="12" w:space="0" w:color="000000"/>
            </w:tcBorders>
            <w:vAlign w:val="center"/>
          </w:tcPr>
          <w:p w14:paraId="0EB343EF" w14:textId="77777777" w:rsidR="00483CAF" w:rsidRDefault="00483CAF">
            <w:pPr>
              <w:pStyle w:val="Sottotitolo"/>
              <w:spacing w:line="240" w:lineRule="auto"/>
              <w:rPr>
                <w:rFonts w:ascii="Calibri" w:eastAsia="Calibri" w:hAnsi="Calibri" w:cs="Calibri"/>
              </w:rPr>
            </w:pPr>
          </w:p>
        </w:tc>
      </w:tr>
      <w:tr w:rsidR="00483CAF" w14:paraId="50B53557" w14:textId="77777777">
        <w:trPr>
          <w:trHeight w:val="284"/>
        </w:trPr>
        <w:tc>
          <w:tcPr>
            <w:tcW w:w="3080" w:type="dxa"/>
            <w:vMerge/>
            <w:tcBorders>
              <w:top w:val="single" w:sz="12" w:space="0" w:color="000000"/>
              <w:left w:val="single" w:sz="12" w:space="0" w:color="000000"/>
            </w:tcBorders>
            <w:vAlign w:val="center"/>
          </w:tcPr>
          <w:p w14:paraId="0F3F0DE2"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1043E12" w14:textId="77777777" w:rsidR="00483CAF" w:rsidRDefault="00483CAF">
            <w:pPr>
              <w:pStyle w:val="Sottotitolo"/>
              <w:spacing w:line="240" w:lineRule="auto"/>
              <w:rPr>
                <w:rFonts w:ascii="Calibri" w:eastAsia="Calibri" w:hAnsi="Calibri" w:cs="Calibri"/>
              </w:rPr>
            </w:pPr>
          </w:p>
        </w:tc>
        <w:tc>
          <w:tcPr>
            <w:tcW w:w="482" w:type="dxa"/>
            <w:vAlign w:val="center"/>
          </w:tcPr>
          <w:p w14:paraId="1ACDD70A" w14:textId="77777777" w:rsidR="00483CAF" w:rsidRDefault="00483CAF">
            <w:pPr>
              <w:pStyle w:val="Sottotitolo"/>
              <w:spacing w:line="240" w:lineRule="auto"/>
              <w:rPr>
                <w:rFonts w:ascii="Calibri" w:eastAsia="Calibri" w:hAnsi="Calibri" w:cs="Calibri"/>
              </w:rPr>
            </w:pPr>
          </w:p>
        </w:tc>
        <w:tc>
          <w:tcPr>
            <w:tcW w:w="482" w:type="dxa"/>
            <w:vAlign w:val="center"/>
          </w:tcPr>
          <w:p w14:paraId="65BF4B56" w14:textId="77777777" w:rsidR="00483CAF" w:rsidRDefault="00483CAF">
            <w:pPr>
              <w:pStyle w:val="Sottotitolo"/>
              <w:spacing w:line="240" w:lineRule="auto"/>
              <w:rPr>
                <w:rFonts w:ascii="Calibri" w:eastAsia="Calibri" w:hAnsi="Calibri" w:cs="Calibri"/>
              </w:rPr>
            </w:pPr>
          </w:p>
        </w:tc>
        <w:tc>
          <w:tcPr>
            <w:tcW w:w="482" w:type="dxa"/>
            <w:vAlign w:val="center"/>
          </w:tcPr>
          <w:p w14:paraId="76BA0A21" w14:textId="77777777" w:rsidR="00483CAF" w:rsidRDefault="00483CAF">
            <w:pPr>
              <w:pStyle w:val="Sottotitolo"/>
              <w:spacing w:line="240" w:lineRule="auto"/>
              <w:rPr>
                <w:rFonts w:ascii="Calibri" w:eastAsia="Calibri" w:hAnsi="Calibri" w:cs="Calibri"/>
              </w:rPr>
            </w:pPr>
          </w:p>
        </w:tc>
        <w:tc>
          <w:tcPr>
            <w:tcW w:w="482" w:type="dxa"/>
            <w:vAlign w:val="center"/>
          </w:tcPr>
          <w:p w14:paraId="5A237B17" w14:textId="77777777" w:rsidR="00483CAF" w:rsidRDefault="00483CAF">
            <w:pPr>
              <w:pStyle w:val="Sottotitolo"/>
              <w:spacing w:line="240" w:lineRule="auto"/>
              <w:rPr>
                <w:rFonts w:ascii="Calibri" w:eastAsia="Calibri" w:hAnsi="Calibri" w:cs="Calibri"/>
              </w:rPr>
            </w:pPr>
          </w:p>
        </w:tc>
        <w:tc>
          <w:tcPr>
            <w:tcW w:w="482" w:type="dxa"/>
            <w:vAlign w:val="center"/>
          </w:tcPr>
          <w:p w14:paraId="1E35F8CD" w14:textId="77777777" w:rsidR="00483CAF" w:rsidRDefault="00483CAF">
            <w:pPr>
              <w:pStyle w:val="Sottotitolo"/>
              <w:spacing w:line="240" w:lineRule="auto"/>
              <w:rPr>
                <w:rFonts w:ascii="Calibri" w:eastAsia="Calibri" w:hAnsi="Calibri" w:cs="Calibri"/>
              </w:rPr>
            </w:pPr>
          </w:p>
        </w:tc>
        <w:tc>
          <w:tcPr>
            <w:tcW w:w="482" w:type="dxa"/>
            <w:vAlign w:val="center"/>
          </w:tcPr>
          <w:p w14:paraId="179682FA" w14:textId="77777777" w:rsidR="00483CAF" w:rsidRDefault="00483CAF">
            <w:pPr>
              <w:pStyle w:val="Sottotitolo"/>
              <w:spacing w:line="240" w:lineRule="auto"/>
              <w:rPr>
                <w:rFonts w:ascii="Calibri" w:eastAsia="Calibri" w:hAnsi="Calibri" w:cs="Calibri"/>
              </w:rPr>
            </w:pPr>
          </w:p>
        </w:tc>
        <w:tc>
          <w:tcPr>
            <w:tcW w:w="482" w:type="dxa"/>
            <w:vAlign w:val="center"/>
          </w:tcPr>
          <w:p w14:paraId="042B74A2" w14:textId="77777777" w:rsidR="00483CAF" w:rsidRDefault="00483CAF">
            <w:pPr>
              <w:pStyle w:val="Sottotitolo"/>
              <w:spacing w:line="240" w:lineRule="auto"/>
              <w:rPr>
                <w:rFonts w:ascii="Calibri" w:eastAsia="Calibri" w:hAnsi="Calibri" w:cs="Calibri"/>
              </w:rPr>
            </w:pPr>
          </w:p>
        </w:tc>
        <w:tc>
          <w:tcPr>
            <w:tcW w:w="482" w:type="dxa"/>
            <w:vAlign w:val="center"/>
          </w:tcPr>
          <w:p w14:paraId="12262D17" w14:textId="77777777" w:rsidR="00483CAF" w:rsidRDefault="00483CAF">
            <w:pPr>
              <w:pStyle w:val="Sottotitolo"/>
              <w:spacing w:line="240" w:lineRule="auto"/>
              <w:rPr>
                <w:rFonts w:ascii="Calibri" w:eastAsia="Calibri" w:hAnsi="Calibri" w:cs="Calibri"/>
              </w:rPr>
            </w:pPr>
          </w:p>
        </w:tc>
        <w:tc>
          <w:tcPr>
            <w:tcW w:w="482" w:type="dxa"/>
            <w:vAlign w:val="center"/>
          </w:tcPr>
          <w:p w14:paraId="5D9C94B5" w14:textId="77777777" w:rsidR="00483CAF" w:rsidRDefault="00483CAF">
            <w:pPr>
              <w:pStyle w:val="Sottotitolo"/>
              <w:spacing w:line="240" w:lineRule="auto"/>
              <w:rPr>
                <w:rFonts w:ascii="Calibri" w:eastAsia="Calibri" w:hAnsi="Calibri" w:cs="Calibri"/>
              </w:rPr>
            </w:pPr>
          </w:p>
        </w:tc>
        <w:tc>
          <w:tcPr>
            <w:tcW w:w="482" w:type="dxa"/>
            <w:vAlign w:val="center"/>
          </w:tcPr>
          <w:p w14:paraId="5B01DD49" w14:textId="77777777" w:rsidR="00483CAF" w:rsidRDefault="00483CAF">
            <w:pPr>
              <w:pStyle w:val="Sottotitolo"/>
              <w:spacing w:line="240" w:lineRule="auto"/>
              <w:rPr>
                <w:rFonts w:ascii="Calibri" w:eastAsia="Calibri" w:hAnsi="Calibri" w:cs="Calibri"/>
              </w:rPr>
            </w:pPr>
          </w:p>
        </w:tc>
        <w:tc>
          <w:tcPr>
            <w:tcW w:w="482" w:type="dxa"/>
            <w:vAlign w:val="center"/>
          </w:tcPr>
          <w:p w14:paraId="71932B2F"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35EC98F8" w14:textId="77777777" w:rsidR="00483CAF" w:rsidRDefault="00483CAF">
            <w:pPr>
              <w:pStyle w:val="Sottotitolo"/>
              <w:spacing w:line="240" w:lineRule="auto"/>
              <w:rPr>
                <w:rFonts w:ascii="Calibri" w:eastAsia="Calibri" w:hAnsi="Calibri" w:cs="Calibri"/>
              </w:rPr>
            </w:pPr>
          </w:p>
        </w:tc>
      </w:tr>
      <w:tr w:rsidR="00483CAF" w14:paraId="77CF91BC" w14:textId="77777777">
        <w:trPr>
          <w:trHeight w:val="284"/>
        </w:trPr>
        <w:tc>
          <w:tcPr>
            <w:tcW w:w="3080" w:type="dxa"/>
            <w:vMerge/>
            <w:tcBorders>
              <w:top w:val="single" w:sz="12" w:space="0" w:color="000000"/>
              <w:left w:val="single" w:sz="12" w:space="0" w:color="000000"/>
            </w:tcBorders>
            <w:vAlign w:val="center"/>
          </w:tcPr>
          <w:p w14:paraId="52CC1CE0"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7B7CA825" w14:textId="77777777" w:rsidR="00483CAF" w:rsidRDefault="00483CAF">
            <w:pPr>
              <w:pStyle w:val="Sottotitolo"/>
              <w:spacing w:line="240" w:lineRule="auto"/>
              <w:rPr>
                <w:rFonts w:ascii="Calibri" w:eastAsia="Calibri" w:hAnsi="Calibri" w:cs="Calibri"/>
              </w:rPr>
            </w:pPr>
          </w:p>
        </w:tc>
        <w:tc>
          <w:tcPr>
            <w:tcW w:w="482" w:type="dxa"/>
            <w:vAlign w:val="center"/>
          </w:tcPr>
          <w:p w14:paraId="784B8D6C" w14:textId="77777777" w:rsidR="00483CAF" w:rsidRDefault="00483CAF">
            <w:pPr>
              <w:pStyle w:val="Sottotitolo"/>
              <w:spacing w:line="240" w:lineRule="auto"/>
              <w:rPr>
                <w:rFonts w:ascii="Calibri" w:eastAsia="Calibri" w:hAnsi="Calibri" w:cs="Calibri"/>
              </w:rPr>
            </w:pPr>
          </w:p>
        </w:tc>
        <w:tc>
          <w:tcPr>
            <w:tcW w:w="482" w:type="dxa"/>
            <w:vAlign w:val="center"/>
          </w:tcPr>
          <w:p w14:paraId="057D5D5A" w14:textId="77777777" w:rsidR="00483CAF" w:rsidRDefault="00483CAF">
            <w:pPr>
              <w:pStyle w:val="Sottotitolo"/>
              <w:spacing w:line="240" w:lineRule="auto"/>
              <w:rPr>
                <w:rFonts w:ascii="Calibri" w:eastAsia="Calibri" w:hAnsi="Calibri" w:cs="Calibri"/>
              </w:rPr>
            </w:pPr>
          </w:p>
        </w:tc>
        <w:tc>
          <w:tcPr>
            <w:tcW w:w="482" w:type="dxa"/>
            <w:vAlign w:val="center"/>
          </w:tcPr>
          <w:p w14:paraId="3572F593" w14:textId="77777777" w:rsidR="00483CAF" w:rsidRDefault="00483CAF">
            <w:pPr>
              <w:pStyle w:val="Sottotitolo"/>
              <w:spacing w:line="240" w:lineRule="auto"/>
              <w:rPr>
                <w:rFonts w:ascii="Calibri" w:eastAsia="Calibri" w:hAnsi="Calibri" w:cs="Calibri"/>
              </w:rPr>
            </w:pPr>
          </w:p>
        </w:tc>
        <w:tc>
          <w:tcPr>
            <w:tcW w:w="482" w:type="dxa"/>
            <w:vAlign w:val="center"/>
          </w:tcPr>
          <w:p w14:paraId="1643E4DE" w14:textId="77777777" w:rsidR="00483CAF" w:rsidRDefault="00483CAF">
            <w:pPr>
              <w:pStyle w:val="Sottotitolo"/>
              <w:spacing w:line="240" w:lineRule="auto"/>
              <w:rPr>
                <w:rFonts w:ascii="Calibri" w:eastAsia="Calibri" w:hAnsi="Calibri" w:cs="Calibri"/>
              </w:rPr>
            </w:pPr>
          </w:p>
        </w:tc>
        <w:tc>
          <w:tcPr>
            <w:tcW w:w="482" w:type="dxa"/>
            <w:vAlign w:val="center"/>
          </w:tcPr>
          <w:p w14:paraId="45AFD1AB" w14:textId="77777777" w:rsidR="00483CAF" w:rsidRDefault="00483CAF">
            <w:pPr>
              <w:pStyle w:val="Sottotitolo"/>
              <w:spacing w:line="240" w:lineRule="auto"/>
              <w:rPr>
                <w:rFonts w:ascii="Calibri" w:eastAsia="Calibri" w:hAnsi="Calibri" w:cs="Calibri"/>
              </w:rPr>
            </w:pPr>
          </w:p>
        </w:tc>
        <w:tc>
          <w:tcPr>
            <w:tcW w:w="482" w:type="dxa"/>
            <w:vAlign w:val="center"/>
          </w:tcPr>
          <w:p w14:paraId="050B6FBB" w14:textId="77777777" w:rsidR="00483CAF" w:rsidRDefault="00483CAF">
            <w:pPr>
              <w:pStyle w:val="Sottotitolo"/>
              <w:spacing w:line="240" w:lineRule="auto"/>
              <w:rPr>
                <w:rFonts w:ascii="Calibri" w:eastAsia="Calibri" w:hAnsi="Calibri" w:cs="Calibri"/>
              </w:rPr>
            </w:pPr>
          </w:p>
        </w:tc>
        <w:tc>
          <w:tcPr>
            <w:tcW w:w="482" w:type="dxa"/>
            <w:vAlign w:val="center"/>
          </w:tcPr>
          <w:p w14:paraId="22CA0DE9" w14:textId="77777777" w:rsidR="00483CAF" w:rsidRDefault="00483CAF">
            <w:pPr>
              <w:pStyle w:val="Sottotitolo"/>
              <w:spacing w:line="240" w:lineRule="auto"/>
              <w:rPr>
                <w:rFonts w:ascii="Calibri" w:eastAsia="Calibri" w:hAnsi="Calibri" w:cs="Calibri"/>
              </w:rPr>
            </w:pPr>
          </w:p>
        </w:tc>
        <w:tc>
          <w:tcPr>
            <w:tcW w:w="482" w:type="dxa"/>
            <w:vAlign w:val="center"/>
          </w:tcPr>
          <w:p w14:paraId="3C84673B" w14:textId="77777777" w:rsidR="00483CAF" w:rsidRDefault="00483CAF">
            <w:pPr>
              <w:pStyle w:val="Sottotitolo"/>
              <w:spacing w:line="240" w:lineRule="auto"/>
              <w:rPr>
                <w:rFonts w:ascii="Calibri" w:eastAsia="Calibri" w:hAnsi="Calibri" w:cs="Calibri"/>
              </w:rPr>
            </w:pPr>
          </w:p>
        </w:tc>
        <w:tc>
          <w:tcPr>
            <w:tcW w:w="482" w:type="dxa"/>
            <w:vAlign w:val="center"/>
          </w:tcPr>
          <w:p w14:paraId="3E791621" w14:textId="77777777" w:rsidR="00483CAF" w:rsidRDefault="00483CAF">
            <w:pPr>
              <w:pStyle w:val="Sottotitolo"/>
              <w:spacing w:line="240" w:lineRule="auto"/>
              <w:rPr>
                <w:rFonts w:ascii="Calibri" w:eastAsia="Calibri" w:hAnsi="Calibri" w:cs="Calibri"/>
              </w:rPr>
            </w:pPr>
          </w:p>
        </w:tc>
        <w:tc>
          <w:tcPr>
            <w:tcW w:w="482" w:type="dxa"/>
            <w:vAlign w:val="center"/>
          </w:tcPr>
          <w:p w14:paraId="4652C5B5" w14:textId="77777777" w:rsidR="00483CAF" w:rsidRDefault="00483CAF">
            <w:pPr>
              <w:pStyle w:val="Sottotitolo"/>
              <w:spacing w:line="240" w:lineRule="auto"/>
              <w:rPr>
                <w:rFonts w:ascii="Calibri" w:eastAsia="Calibri" w:hAnsi="Calibri" w:cs="Calibri"/>
              </w:rPr>
            </w:pPr>
          </w:p>
        </w:tc>
        <w:tc>
          <w:tcPr>
            <w:tcW w:w="482" w:type="dxa"/>
            <w:vAlign w:val="center"/>
          </w:tcPr>
          <w:p w14:paraId="707782CC"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33E1C857" w14:textId="77777777" w:rsidR="00483CAF" w:rsidRDefault="00483CAF">
            <w:pPr>
              <w:pStyle w:val="Sottotitolo"/>
              <w:spacing w:line="240" w:lineRule="auto"/>
              <w:rPr>
                <w:rFonts w:ascii="Calibri" w:eastAsia="Calibri" w:hAnsi="Calibri" w:cs="Calibri"/>
              </w:rPr>
            </w:pPr>
          </w:p>
        </w:tc>
      </w:tr>
      <w:tr w:rsidR="00483CAF" w14:paraId="176947EC" w14:textId="77777777">
        <w:trPr>
          <w:trHeight w:val="284"/>
        </w:trPr>
        <w:tc>
          <w:tcPr>
            <w:tcW w:w="3080" w:type="dxa"/>
            <w:vMerge/>
            <w:tcBorders>
              <w:top w:val="single" w:sz="12" w:space="0" w:color="000000"/>
              <w:left w:val="single" w:sz="12" w:space="0" w:color="000000"/>
            </w:tcBorders>
            <w:vAlign w:val="center"/>
          </w:tcPr>
          <w:p w14:paraId="7116DB38"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14E4F25A" w14:textId="77777777" w:rsidR="00483CAF" w:rsidRDefault="00483CAF">
            <w:pPr>
              <w:pStyle w:val="Sottotitolo"/>
              <w:spacing w:line="240" w:lineRule="auto"/>
              <w:rPr>
                <w:rFonts w:ascii="Calibri" w:eastAsia="Calibri" w:hAnsi="Calibri" w:cs="Calibri"/>
              </w:rPr>
            </w:pPr>
          </w:p>
        </w:tc>
        <w:tc>
          <w:tcPr>
            <w:tcW w:w="482" w:type="dxa"/>
            <w:vAlign w:val="center"/>
          </w:tcPr>
          <w:p w14:paraId="2E3215AD" w14:textId="77777777" w:rsidR="00483CAF" w:rsidRDefault="00483CAF">
            <w:pPr>
              <w:pStyle w:val="Sottotitolo"/>
              <w:spacing w:line="240" w:lineRule="auto"/>
              <w:rPr>
                <w:rFonts w:ascii="Calibri" w:eastAsia="Calibri" w:hAnsi="Calibri" w:cs="Calibri"/>
              </w:rPr>
            </w:pPr>
          </w:p>
        </w:tc>
        <w:tc>
          <w:tcPr>
            <w:tcW w:w="482" w:type="dxa"/>
            <w:vAlign w:val="center"/>
          </w:tcPr>
          <w:p w14:paraId="5276636A" w14:textId="77777777" w:rsidR="00483CAF" w:rsidRDefault="00483CAF">
            <w:pPr>
              <w:pStyle w:val="Sottotitolo"/>
              <w:spacing w:line="240" w:lineRule="auto"/>
              <w:rPr>
                <w:rFonts w:ascii="Calibri" w:eastAsia="Calibri" w:hAnsi="Calibri" w:cs="Calibri"/>
              </w:rPr>
            </w:pPr>
          </w:p>
        </w:tc>
        <w:tc>
          <w:tcPr>
            <w:tcW w:w="482" w:type="dxa"/>
            <w:vAlign w:val="center"/>
          </w:tcPr>
          <w:p w14:paraId="22D0C3FC" w14:textId="77777777" w:rsidR="00483CAF" w:rsidRDefault="00483CAF">
            <w:pPr>
              <w:pStyle w:val="Sottotitolo"/>
              <w:spacing w:line="240" w:lineRule="auto"/>
              <w:rPr>
                <w:rFonts w:ascii="Calibri" w:eastAsia="Calibri" w:hAnsi="Calibri" w:cs="Calibri"/>
              </w:rPr>
            </w:pPr>
          </w:p>
        </w:tc>
        <w:tc>
          <w:tcPr>
            <w:tcW w:w="482" w:type="dxa"/>
            <w:vAlign w:val="center"/>
          </w:tcPr>
          <w:p w14:paraId="3DFB524B" w14:textId="77777777" w:rsidR="00483CAF" w:rsidRDefault="00483CAF">
            <w:pPr>
              <w:pStyle w:val="Sottotitolo"/>
              <w:spacing w:line="240" w:lineRule="auto"/>
              <w:rPr>
                <w:rFonts w:ascii="Calibri" w:eastAsia="Calibri" w:hAnsi="Calibri" w:cs="Calibri"/>
              </w:rPr>
            </w:pPr>
          </w:p>
        </w:tc>
        <w:tc>
          <w:tcPr>
            <w:tcW w:w="482" w:type="dxa"/>
            <w:vAlign w:val="center"/>
          </w:tcPr>
          <w:p w14:paraId="6D90E67A" w14:textId="77777777" w:rsidR="00483CAF" w:rsidRDefault="00483CAF">
            <w:pPr>
              <w:pStyle w:val="Sottotitolo"/>
              <w:spacing w:line="240" w:lineRule="auto"/>
              <w:rPr>
                <w:rFonts w:ascii="Calibri" w:eastAsia="Calibri" w:hAnsi="Calibri" w:cs="Calibri"/>
              </w:rPr>
            </w:pPr>
          </w:p>
        </w:tc>
        <w:tc>
          <w:tcPr>
            <w:tcW w:w="482" w:type="dxa"/>
            <w:vAlign w:val="center"/>
          </w:tcPr>
          <w:p w14:paraId="6AE6D15A" w14:textId="77777777" w:rsidR="00483CAF" w:rsidRDefault="00483CAF">
            <w:pPr>
              <w:pStyle w:val="Sottotitolo"/>
              <w:spacing w:line="240" w:lineRule="auto"/>
              <w:rPr>
                <w:rFonts w:ascii="Calibri" w:eastAsia="Calibri" w:hAnsi="Calibri" w:cs="Calibri"/>
              </w:rPr>
            </w:pPr>
          </w:p>
        </w:tc>
        <w:tc>
          <w:tcPr>
            <w:tcW w:w="482" w:type="dxa"/>
            <w:vAlign w:val="center"/>
          </w:tcPr>
          <w:p w14:paraId="33FA4D6D" w14:textId="77777777" w:rsidR="00483CAF" w:rsidRDefault="00483CAF">
            <w:pPr>
              <w:pStyle w:val="Sottotitolo"/>
              <w:spacing w:line="240" w:lineRule="auto"/>
              <w:rPr>
                <w:rFonts w:ascii="Calibri" w:eastAsia="Calibri" w:hAnsi="Calibri" w:cs="Calibri"/>
              </w:rPr>
            </w:pPr>
          </w:p>
        </w:tc>
        <w:tc>
          <w:tcPr>
            <w:tcW w:w="482" w:type="dxa"/>
            <w:vAlign w:val="center"/>
          </w:tcPr>
          <w:p w14:paraId="24791F73" w14:textId="77777777" w:rsidR="00483CAF" w:rsidRDefault="00483CAF">
            <w:pPr>
              <w:pStyle w:val="Sottotitolo"/>
              <w:spacing w:line="240" w:lineRule="auto"/>
              <w:rPr>
                <w:rFonts w:ascii="Calibri" w:eastAsia="Calibri" w:hAnsi="Calibri" w:cs="Calibri"/>
              </w:rPr>
            </w:pPr>
          </w:p>
        </w:tc>
        <w:tc>
          <w:tcPr>
            <w:tcW w:w="482" w:type="dxa"/>
            <w:vAlign w:val="center"/>
          </w:tcPr>
          <w:p w14:paraId="55B831E1" w14:textId="77777777" w:rsidR="00483CAF" w:rsidRDefault="00483CAF">
            <w:pPr>
              <w:pStyle w:val="Sottotitolo"/>
              <w:spacing w:line="240" w:lineRule="auto"/>
              <w:rPr>
                <w:rFonts w:ascii="Calibri" w:eastAsia="Calibri" w:hAnsi="Calibri" w:cs="Calibri"/>
              </w:rPr>
            </w:pPr>
          </w:p>
        </w:tc>
        <w:tc>
          <w:tcPr>
            <w:tcW w:w="482" w:type="dxa"/>
            <w:vAlign w:val="center"/>
          </w:tcPr>
          <w:p w14:paraId="165E59EF" w14:textId="77777777" w:rsidR="00483CAF" w:rsidRDefault="00483CAF">
            <w:pPr>
              <w:pStyle w:val="Sottotitolo"/>
              <w:spacing w:line="240" w:lineRule="auto"/>
              <w:rPr>
                <w:rFonts w:ascii="Calibri" w:eastAsia="Calibri" w:hAnsi="Calibri" w:cs="Calibri"/>
              </w:rPr>
            </w:pPr>
          </w:p>
        </w:tc>
        <w:tc>
          <w:tcPr>
            <w:tcW w:w="482" w:type="dxa"/>
            <w:vAlign w:val="center"/>
          </w:tcPr>
          <w:p w14:paraId="3CACED75"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11E6DDB" w14:textId="77777777" w:rsidR="00483CAF" w:rsidRDefault="00483CAF">
            <w:pPr>
              <w:pStyle w:val="Sottotitolo"/>
              <w:spacing w:line="240" w:lineRule="auto"/>
              <w:rPr>
                <w:rFonts w:ascii="Calibri" w:eastAsia="Calibri" w:hAnsi="Calibri" w:cs="Calibri"/>
              </w:rPr>
            </w:pPr>
          </w:p>
        </w:tc>
      </w:tr>
      <w:tr w:rsidR="00483CAF" w14:paraId="3D3AD1D3" w14:textId="77777777">
        <w:trPr>
          <w:trHeight w:val="284"/>
        </w:trPr>
        <w:tc>
          <w:tcPr>
            <w:tcW w:w="3080" w:type="dxa"/>
            <w:vMerge/>
            <w:tcBorders>
              <w:top w:val="single" w:sz="12" w:space="0" w:color="000000"/>
              <w:left w:val="single" w:sz="12" w:space="0" w:color="000000"/>
            </w:tcBorders>
            <w:vAlign w:val="center"/>
          </w:tcPr>
          <w:p w14:paraId="3CF8E8A6"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401FFD2" w14:textId="77777777" w:rsidR="00483CAF" w:rsidRDefault="00483CAF">
            <w:pPr>
              <w:pStyle w:val="Sottotitolo"/>
              <w:spacing w:line="240" w:lineRule="auto"/>
              <w:rPr>
                <w:rFonts w:ascii="Calibri" w:eastAsia="Calibri" w:hAnsi="Calibri" w:cs="Calibri"/>
              </w:rPr>
            </w:pPr>
          </w:p>
        </w:tc>
        <w:tc>
          <w:tcPr>
            <w:tcW w:w="482" w:type="dxa"/>
            <w:vAlign w:val="center"/>
          </w:tcPr>
          <w:p w14:paraId="4BBFFB1F" w14:textId="77777777" w:rsidR="00483CAF" w:rsidRDefault="00483CAF">
            <w:pPr>
              <w:pStyle w:val="Sottotitolo"/>
              <w:spacing w:line="240" w:lineRule="auto"/>
              <w:rPr>
                <w:rFonts w:ascii="Calibri" w:eastAsia="Calibri" w:hAnsi="Calibri" w:cs="Calibri"/>
              </w:rPr>
            </w:pPr>
          </w:p>
        </w:tc>
        <w:tc>
          <w:tcPr>
            <w:tcW w:w="482" w:type="dxa"/>
            <w:vAlign w:val="center"/>
          </w:tcPr>
          <w:p w14:paraId="1F11BA51" w14:textId="77777777" w:rsidR="00483CAF" w:rsidRDefault="00483CAF">
            <w:pPr>
              <w:pStyle w:val="Sottotitolo"/>
              <w:spacing w:line="240" w:lineRule="auto"/>
              <w:rPr>
                <w:rFonts w:ascii="Calibri" w:eastAsia="Calibri" w:hAnsi="Calibri" w:cs="Calibri"/>
              </w:rPr>
            </w:pPr>
          </w:p>
        </w:tc>
        <w:tc>
          <w:tcPr>
            <w:tcW w:w="482" w:type="dxa"/>
            <w:vAlign w:val="center"/>
          </w:tcPr>
          <w:p w14:paraId="0625780A" w14:textId="77777777" w:rsidR="00483CAF" w:rsidRDefault="00483CAF">
            <w:pPr>
              <w:pStyle w:val="Sottotitolo"/>
              <w:spacing w:line="240" w:lineRule="auto"/>
              <w:rPr>
                <w:rFonts w:ascii="Calibri" w:eastAsia="Calibri" w:hAnsi="Calibri" w:cs="Calibri"/>
              </w:rPr>
            </w:pPr>
          </w:p>
        </w:tc>
        <w:tc>
          <w:tcPr>
            <w:tcW w:w="482" w:type="dxa"/>
            <w:vAlign w:val="center"/>
          </w:tcPr>
          <w:p w14:paraId="667ADD77" w14:textId="77777777" w:rsidR="00483CAF" w:rsidRDefault="00483CAF">
            <w:pPr>
              <w:pStyle w:val="Sottotitolo"/>
              <w:spacing w:line="240" w:lineRule="auto"/>
              <w:rPr>
                <w:rFonts w:ascii="Calibri" w:eastAsia="Calibri" w:hAnsi="Calibri" w:cs="Calibri"/>
              </w:rPr>
            </w:pPr>
          </w:p>
        </w:tc>
        <w:tc>
          <w:tcPr>
            <w:tcW w:w="482" w:type="dxa"/>
            <w:vAlign w:val="center"/>
          </w:tcPr>
          <w:p w14:paraId="128F0329" w14:textId="77777777" w:rsidR="00483CAF" w:rsidRDefault="00483CAF">
            <w:pPr>
              <w:pStyle w:val="Sottotitolo"/>
              <w:spacing w:line="240" w:lineRule="auto"/>
              <w:rPr>
                <w:rFonts w:ascii="Calibri" w:eastAsia="Calibri" w:hAnsi="Calibri" w:cs="Calibri"/>
              </w:rPr>
            </w:pPr>
          </w:p>
        </w:tc>
        <w:tc>
          <w:tcPr>
            <w:tcW w:w="482" w:type="dxa"/>
            <w:vAlign w:val="center"/>
          </w:tcPr>
          <w:p w14:paraId="13790913" w14:textId="77777777" w:rsidR="00483CAF" w:rsidRDefault="00483CAF">
            <w:pPr>
              <w:pStyle w:val="Sottotitolo"/>
              <w:spacing w:line="240" w:lineRule="auto"/>
              <w:rPr>
                <w:rFonts w:ascii="Calibri" w:eastAsia="Calibri" w:hAnsi="Calibri" w:cs="Calibri"/>
              </w:rPr>
            </w:pPr>
          </w:p>
        </w:tc>
        <w:tc>
          <w:tcPr>
            <w:tcW w:w="482" w:type="dxa"/>
            <w:vAlign w:val="center"/>
          </w:tcPr>
          <w:p w14:paraId="255DD4D4" w14:textId="77777777" w:rsidR="00483CAF" w:rsidRDefault="00483CAF">
            <w:pPr>
              <w:pStyle w:val="Sottotitolo"/>
              <w:spacing w:line="240" w:lineRule="auto"/>
              <w:rPr>
                <w:rFonts w:ascii="Calibri" w:eastAsia="Calibri" w:hAnsi="Calibri" w:cs="Calibri"/>
              </w:rPr>
            </w:pPr>
          </w:p>
        </w:tc>
        <w:tc>
          <w:tcPr>
            <w:tcW w:w="482" w:type="dxa"/>
            <w:vAlign w:val="center"/>
          </w:tcPr>
          <w:p w14:paraId="1BBA81F7" w14:textId="77777777" w:rsidR="00483CAF" w:rsidRDefault="00483CAF">
            <w:pPr>
              <w:pStyle w:val="Sottotitolo"/>
              <w:spacing w:line="240" w:lineRule="auto"/>
              <w:rPr>
                <w:rFonts w:ascii="Calibri" w:eastAsia="Calibri" w:hAnsi="Calibri" w:cs="Calibri"/>
              </w:rPr>
            </w:pPr>
          </w:p>
        </w:tc>
        <w:tc>
          <w:tcPr>
            <w:tcW w:w="482" w:type="dxa"/>
            <w:vAlign w:val="center"/>
          </w:tcPr>
          <w:p w14:paraId="5D189601" w14:textId="77777777" w:rsidR="00483CAF" w:rsidRDefault="00483CAF">
            <w:pPr>
              <w:pStyle w:val="Sottotitolo"/>
              <w:spacing w:line="240" w:lineRule="auto"/>
              <w:rPr>
                <w:rFonts w:ascii="Calibri" w:eastAsia="Calibri" w:hAnsi="Calibri" w:cs="Calibri"/>
              </w:rPr>
            </w:pPr>
          </w:p>
        </w:tc>
        <w:tc>
          <w:tcPr>
            <w:tcW w:w="482" w:type="dxa"/>
            <w:vAlign w:val="center"/>
          </w:tcPr>
          <w:p w14:paraId="133F83D3" w14:textId="77777777" w:rsidR="00483CAF" w:rsidRDefault="00483CAF">
            <w:pPr>
              <w:pStyle w:val="Sottotitolo"/>
              <w:spacing w:line="240" w:lineRule="auto"/>
              <w:rPr>
                <w:rFonts w:ascii="Calibri" w:eastAsia="Calibri" w:hAnsi="Calibri" w:cs="Calibri"/>
              </w:rPr>
            </w:pPr>
          </w:p>
        </w:tc>
        <w:tc>
          <w:tcPr>
            <w:tcW w:w="482" w:type="dxa"/>
            <w:vAlign w:val="center"/>
          </w:tcPr>
          <w:p w14:paraId="06B0F8DE"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4E480D80" w14:textId="77777777" w:rsidR="00483CAF" w:rsidRDefault="00483CAF">
            <w:pPr>
              <w:pStyle w:val="Sottotitolo"/>
              <w:spacing w:line="240" w:lineRule="auto"/>
              <w:rPr>
                <w:rFonts w:ascii="Calibri" w:eastAsia="Calibri" w:hAnsi="Calibri" w:cs="Calibri"/>
              </w:rPr>
            </w:pPr>
          </w:p>
        </w:tc>
      </w:tr>
      <w:tr w:rsidR="00483CAF" w14:paraId="17F57CA8" w14:textId="77777777">
        <w:trPr>
          <w:trHeight w:val="284"/>
        </w:trPr>
        <w:tc>
          <w:tcPr>
            <w:tcW w:w="3080" w:type="dxa"/>
            <w:vMerge/>
            <w:tcBorders>
              <w:top w:val="single" w:sz="12" w:space="0" w:color="000000"/>
              <w:left w:val="single" w:sz="12" w:space="0" w:color="000000"/>
            </w:tcBorders>
            <w:vAlign w:val="center"/>
          </w:tcPr>
          <w:p w14:paraId="14905BD4"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011F9522" w14:textId="77777777" w:rsidR="00483CAF" w:rsidRDefault="00483CAF">
            <w:pPr>
              <w:pStyle w:val="Sottotitolo"/>
              <w:spacing w:line="240" w:lineRule="auto"/>
              <w:rPr>
                <w:rFonts w:ascii="Calibri" w:eastAsia="Calibri" w:hAnsi="Calibri" w:cs="Calibri"/>
              </w:rPr>
            </w:pPr>
          </w:p>
        </w:tc>
        <w:tc>
          <w:tcPr>
            <w:tcW w:w="482" w:type="dxa"/>
            <w:vAlign w:val="center"/>
          </w:tcPr>
          <w:p w14:paraId="33A8E6E9" w14:textId="77777777" w:rsidR="00483CAF" w:rsidRDefault="00483CAF">
            <w:pPr>
              <w:pStyle w:val="Sottotitolo"/>
              <w:spacing w:line="240" w:lineRule="auto"/>
              <w:rPr>
                <w:rFonts w:ascii="Calibri" w:eastAsia="Calibri" w:hAnsi="Calibri" w:cs="Calibri"/>
              </w:rPr>
            </w:pPr>
          </w:p>
        </w:tc>
        <w:tc>
          <w:tcPr>
            <w:tcW w:w="482" w:type="dxa"/>
            <w:vAlign w:val="center"/>
          </w:tcPr>
          <w:p w14:paraId="71AF3CE7" w14:textId="77777777" w:rsidR="00483CAF" w:rsidRDefault="00483CAF">
            <w:pPr>
              <w:pStyle w:val="Sottotitolo"/>
              <w:spacing w:line="240" w:lineRule="auto"/>
              <w:rPr>
                <w:rFonts w:ascii="Calibri" w:eastAsia="Calibri" w:hAnsi="Calibri" w:cs="Calibri"/>
              </w:rPr>
            </w:pPr>
          </w:p>
        </w:tc>
        <w:tc>
          <w:tcPr>
            <w:tcW w:w="482" w:type="dxa"/>
            <w:vAlign w:val="center"/>
          </w:tcPr>
          <w:p w14:paraId="6AC06177" w14:textId="77777777" w:rsidR="00483CAF" w:rsidRDefault="00483CAF">
            <w:pPr>
              <w:pStyle w:val="Sottotitolo"/>
              <w:spacing w:line="240" w:lineRule="auto"/>
              <w:rPr>
                <w:rFonts w:ascii="Calibri" w:eastAsia="Calibri" w:hAnsi="Calibri" w:cs="Calibri"/>
              </w:rPr>
            </w:pPr>
          </w:p>
        </w:tc>
        <w:tc>
          <w:tcPr>
            <w:tcW w:w="482" w:type="dxa"/>
            <w:vAlign w:val="center"/>
          </w:tcPr>
          <w:p w14:paraId="7167F7E8" w14:textId="77777777" w:rsidR="00483CAF" w:rsidRDefault="00483CAF">
            <w:pPr>
              <w:pStyle w:val="Sottotitolo"/>
              <w:spacing w:line="240" w:lineRule="auto"/>
              <w:rPr>
                <w:rFonts w:ascii="Calibri" w:eastAsia="Calibri" w:hAnsi="Calibri" w:cs="Calibri"/>
              </w:rPr>
            </w:pPr>
          </w:p>
        </w:tc>
        <w:tc>
          <w:tcPr>
            <w:tcW w:w="482" w:type="dxa"/>
            <w:vAlign w:val="center"/>
          </w:tcPr>
          <w:p w14:paraId="3C9E6BC7" w14:textId="77777777" w:rsidR="00483CAF" w:rsidRDefault="00483CAF">
            <w:pPr>
              <w:pStyle w:val="Sottotitolo"/>
              <w:spacing w:line="240" w:lineRule="auto"/>
              <w:rPr>
                <w:rFonts w:ascii="Calibri" w:eastAsia="Calibri" w:hAnsi="Calibri" w:cs="Calibri"/>
              </w:rPr>
            </w:pPr>
          </w:p>
        </w:tc>
        <w:tc>
          <w:tcPr>
            <w:tcW w:w="482" w:type="dxa"/>
            <w:vAlign w:val="center"/>
          </w:tcPr>
          <w:p w14:paraId="24998BBC" w14:textId="77777777" w:rsidR="00483CAF" w:rsidRDefault="00483CAF">
            <w:pPr>
              <w:pStyle w:val="Sottotitolo"/>
              <w:spacing w:line="240" w:lineRule="auto"/>
              <w:rPr>
                <w:rFonts w:ascii="Calibri" w:eastAsia="Calibri" w:hAnsi="Calibri" w:cs="Calibri"/>
              </w:rPr>
            </w:pPr>
          </w:p>
        </w:tc>
        <w:tc>
          <w:tcPr>
            <w:tcW w:w="482" w:type="dxa"/>
            <w:vAlign w:val="center"/>
          </w:tcPr>
          <w:p w14:paraId="319267FD" w14:textId="77777777" w:rsidR="00483CAF" w:rsidRDefault="00483CAF">
            <w:pPr>
              <w:pStyle w:val="Sottotitolo"/>
              <w:spacing w:line="240" w:lineRule="auto"/>
              <w:rPr>
                <w:rFonts w:ascii="Calibri" w:eastAsia="Calibri" w:hAnsi="Calibri" w:cs="Calibri"/>
              </w:rPr>
            </w:pPr>
          </w:p>
        </w:tc>
        <w:tc>
          <w:tcPr>
            <w:tcW w:w="482" w:type="dxa"/>
            <w:vAlign w:val="center"/>
          </w:tcPr>
          <w:p w14:paraId="58AC33B1" w14:textId="77777777" w:rsidR="00483CAF" w:rsidRDefault="00483CAF">
            <w:pPr>
              <w:pStyle w:val="Sottotitolo"/>
              <w:spacing w:line="240" w:lineRule="auto"/>
              <w:rPr>
                <w:rFonts w:ascii="Calibri" w:eastAsia="Calibri" w:hAnsi="Calibri" w:cs="Calibri"/>
              </w:rPr>
            </w:pPr>
          </w:p>
        </w:tc>
        <w:tc>
          <w:tcPr>
            <w:tcW w:w="482" w:type="dxa"/>
            <w:vAlign w:val="center"/>
          </w:tcPr>
          <w:p w14:paraId="614804E2" w14:textId="77777777" w:rsidR="00483CAF" w:rsidRDefault="00483CAF">
            <w:pPr>
              <w:pStyle w:val="Sottotitolo"/>
              <w:spacing w:line="240" w:lineRule="auto"/>
              <w:rPr>
                <w:rFonts w:ascii="Calibri" w:eastAsia="Calibri" w:hAnsi="Calibri" w:cs="Calibri"/>
              </w:rPr>
            </w:pPr>
          </w:p>
        </w:tc>
        <w:tc>
          <w:tcPr>
            <w:tcW w:w="482" w:type="dxa"/>
            <w:vAlign w:val="center"/>
          </w:tcPr>
          <w:p w14:paraId="22F04E69" w14:textId="77777777" w:rsidR="00483CAF" w:rsidRDefault="00483CAF">
            <w:pPr>
              <w:pStyle w:val="Sottotitolo"/>
              <w:spacing w:line="240" w:lineRule="auto"/>
              <w:rPr>
                <w:rFonts w:ascii="Calibri" w:eastAsia="Calibri" w:hAnsi="Calibri" w:cs="Calibri"/>
              </w:rPr>
            </w:pPr>
          </w:p>
        </w:tc>
        <w:tc>
          <w:tcPr>
            <w:tcW w:w="482" w:type="dxa"/>
            <w:vAlign w:val="center"/>
          </w:tcPr>
          <w:p w14:paraId="77FCD2BB"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392D3FCD" w14:textId="77777777" w:rsidR="00483CAF" w:rsidRDefault="00483CAF">
            <w:pPr>
              <w:pStyle w:val="Sottotitolo"/>
              <w:spacing w:line="240" w:lineRule="auto"/>
              <w:rPr>
                <w:rFonts w:ascii="Calibri" w:eastAsia="Calibri" w:hAnsi="Calibri" w:cs="Calibri"/>
              </w:rPr>
            </w:pPr>
          </w:p>
        </w:tc>
      </w:tr>
      <w:tr w:rsidR="00483CAF" w14:paraId="6B990F62" w14:textId="77777777">
        <w:trPr>
          <w:trHeight w:val="284"/>
        </w:trPr>
        <w:tc>
          <w:tcPr>
            <w:tcW w:w="3080" w:type="dxa"/>
            <w:vMerge/>
            <w:tcBorders>
              <w:top w:val="single" w:sz="12" w:space="0" w:color="000000"/>
              <w:left w:val="single" w:sz="12" w:space="0" w:color="000000"/>
            </w:tcBorders>
            <w:vAlign w:val="center"/>
          </w:tcPr>
          <w:p w14:paraId="3FBC0310"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2ACE41F9" w14:textId="77777777" w:rsidR="00483CAF" w:rsidRDefault="00483CAF">
            <w:pPr>
              <w:pStyle w:val="Sottotitolo"/>
              <w:spacing w:line="240" w:lineRule="auto"/>
              <w:rPr>
                <w:rFonts w:ascii="Calibri" w:eastAsia="Calibri" w:hAnsi="Calibri" w:cs="Calibri"/>
              </w:rPr>
            </w:pPr>
          </w:p>
        </w:tc>
        <w:tc>
          <w:tcPr>
            <w:tcW w:w="482" w:type="dxa"/>
            <w:vAlign w:val="center"/>
          </w:tcPr>
          <w:p w14:paraId="45C5BA09" w14:textId="77777777" w:rsidR="00483CAF" w:rsidRDefault="00483CAF">
            <w:pPr>
              <w:pStyle w:val="Sottotitolo"/>
              <w:spacing w:line="240" w:lineRule="auto"/>
              <w:rPr>
                <w:rFonts w:ascii="Calibri" w:eastAsia="Calibri" w:hAnsi="Calibri" w:cs="Calibri"/>
              </w:rPr>
            </w:pPr>
          </w:p>
        </w:tc>
        <w:tc>
          <w:tcPr>
            <w:tcW w:w="482" w:type="dxa"/>
            <w:vAlign w:val="center"/>
          </w:tcPr>
          <w:p w14:paraId="4D7EB72C" w14:textId="77777777" w:rsidR="00483CAF" w:rsidRDefault="00483CAF">
            <w:pPr>
              <w:pStyle w:val="Sottotitolo"/>
              <w:spacing w:line="240" w:lineRule="auto"/>
              <w:rPr>
                <w:rFonts w:ascii="Calibri" w:eastAsia="Calibri" w:hAnsi="Calibri" w:cs="Calibri"/>
              </w:rPr>
            </w:pPr>
          </w:p>
        </w:tc>
        <w:tc>
          <w:tcPr>
            <w:tcW w:w="482" w:type="dxa"/>
            <w:vAlign w:val="center"/>
          </w:tcPr>
          <w:p w14:paraId="1145ECE7" w14:textId="77777777" w:rsidR="00483CAF" w:rsidRDefault="00483CAF">
            <w:pPr>
              <w:pStyle w:val="Sottotitolo"/>
              <w:spacing w:line="240" w:lineRule="auto"/>
              <w:rPr>
                <w:rFonts w:ascii="Calibri" w:eastAsia="Calibri" w:hAnsi="Calibri" w:cs="Calibri"/>
              </w:rPr>
            </w:pPr>
          </w:p>
        </w:tc>
        <w:tc>
          <w:tcPr>
            <w:tcW w:w="482" w:type="dxa"/>
            <w:vAlign w:val="center"/>
          </w:tcPr>
          <w:p w14:paraId="429E0C32" w14:textId="77777777" w:rsidR="00483CAF" w:rsidRDefault="00483CAF">
            <w:pPr>
              <w:pStyle w:val="Sottotitolo"/>
              <w:spacing w:line="240" w:lineRule="auto"/>
              <w:rPr>
                <w:rFonts w:ascii="Calibri" w:eastAsia="Calibri" w:hAnsi="Calibri" w:cs="Calibri"/>
              </w:rPr>
            </w:pPr>
          </w:p>
        </w:tc>
        <w:tc>
          <w:tcPr>
            <w:tcW w:w="482" w:type="dxa"/>
            <w:vAlign w:val="center"/>
          </w:tcPr>
          <w:p w14:paraId="4446AF6F" w14:textId="77777777" w:rsidR="00483CAF" w:rsidRDefault="00483CAF">
            <w:pPr>
              <w:pStyle w:val="Sottotitolo"/>
              <w:spacing w:line="240" w:lineRule="auto"/>
              <w:rPr>
                <w:rFonts w:ascii="Calibri" w:eastAsia="Calibri" w:hAnsi="Calibri" w:cs="Calibri"/>
              </w:rPr>
            </w:pPr>
          </w:p>
        </w:tc>
        <w:tc>
          <w:tcPr>
            <w:tcW w:w="482" w:type="dxa"/>
            <w:vAlign w:val="center"/>
          </w:tcPr>
          <w:p w14:paraId="66C503EC" w14:textId="77777777" w:rsidR="00483CAF" w:rsidRDefault="00483CAF">
            <w:pPr>
              <w:pStyle w:val="Sottotitolo"/>
              <w:spacing w:line="240" w:lineRule="auto"/>
              <w:rPr>
                <w:rFonts w:ascii="Calibri" w:eastAsia="Calibri" w:hAnsi="Calibri" w:cs="Calibri"/>
              </w:rPr>
            </w:pPr>
          </w:p>
        </w:tc>
        <w:tc>
          <w:tcPr>
            <w:tcW w:w="482" w:type="dxa"/>
            <w:vAlign w:val="center"/>
          </w:tcPr>
          <w:p w14:paraId="2F346354" w14:textId="77777777" w:rsidR="00483CAF" w:rsidRDefault="00483CAF">
            <w:pPr>
              <w:pStyle w:val="Sottotitolo"/>
              <w:spacing w:line="240" w:lineRule="auto"/>
              <w:rPr>
                <w:rFonts w:ascii="Calibri" w:eastAsia="Calibri" w:hAnsi="Calibri" w:cs="Calibri"/>
              </w:rPr>
            </w:pPr>
          </w:p>
        </w:tc>
        <w:tc>
          <w:tcPr>
            <w:tcW w:w="482" w:type="dxa"/>
            <w:vAlign w:val="center"/>
          </w:tcPr>
          <w:p w14:paraId="07D36B41" w14:textId="77777777" w:rsidR="00483CAF" w:rsidRDefault="00483CAF">
            <w:pPr>
              <w:pStyle w:val="Sottotitolo"/>
              <w:spacing w:line="240" w:lineRule="auto"/>
              <w:rPr>
                <w:rFonts w:ascii="Calibri" w:eastAsia="Calibri" w:hAnsi="Calibri" w:cs="Calibri"/>
              </w:rPr>
            </w:pPr>
          </w:p>
        </w:tc>
        <w:tc>
          <w:tcPr>
            <w:tcW w:w="482" w:type="dxa"/>
            <w:vAlign w:val="center"/>
          </w:tcPr>
          <w:p w14:paraId="54C65901" w14:textId="77777777" w:rsidR="00483CAF" w:rsidRDefault="00483CAF">
            <w:pPr>
              <w:pStyle w:val="Sottotitolo"/>
              <w:spacing w:line="240" w:lineRule="auto"/>
              <w:rPr>
                <w:rFonts w:ascii="Calibri" w:eastAsia="Calibri" w:hAnsi="Calibri" w:cs="Calibri"/>
              </w:rPr>
            </w:pPr>
          </w:p>
        </w:tc>
        <w:tc>
          <w:tcPr>
            <w:tcW w:w="482" w:type="dxa"/>
            <w:vAlign w:val="center"/>
          </w:tcPr>
          <w:p w14:paraId="585164A3" w14:textId="77777777" w:rsidR="00483CAF" w:rsidRDefault="00483CAF">
            <w:pPr>
              <w:pStyle w:val="Sottotitolo"/>
              <w:spacing w:line="240" w:lineRule="auto"/>
              <w:rPr>
                <w:rFonts w:ascii="Calibri" w:eastAsia="Calibri" w:hAnsi="Calibri" w:cs="Calibri"/>
              </w:rPr>
            </w:pPr>
          </w:p>
        </w:tc>
        <w:tc>
          <w:tcPr>
            <w:tcW w:w="482" w:type="dxa"/>
            <w:vAlign w:val="center"/>
          </w:tcPr>
          <w:p w14:paraId="458EA2EC"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0C0D0C2F" w14:textId="77777777" w:rsidR="00483CAF" w:rsidRDefault="00483CAF">
            <w:pPr>
              <w:pStyle w:val="Sottotitolo"/>
              <w:spacing w:line="240" w:lineRule="auto"/>
              <w:rPr>
                <w:rFonts w:ascii="Calibri" w:eastAsia="Calibri" w:hAnsi="Calibri" w:cs="Calibri"/>
              </w:rPr>
            </w:pPr>
          </w:p>
        </w:tc>
      </w:tr>
      <w:tr w:rsidR="00483CAF" w14:paraId="583BE332" w14:textId="77777777">
        <w:trPr>
          <w:trHeight w:val="284"/>
        </w:trPr>
        <w:tc>
          <w:tcPr>
            <w:tcW w:w="3080" w:type="dxa"/>
            <w:vMerge/>
            <w:tcBorders>
              <w:top w:val="single" w:sz="12" w:space="0" w:color="000000"/>
              <w:left w:val="single" w:sz="12" w:space="0" w:color="000000"/>
            </w:tcBorders>
            <w:vAlign w:val="center"/>
          </w:tcPr>
          <w:p w14:paraId="69F01829"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vAlign w:val="center"/>
          </w:tcPr>
          <w:p w14:paraId="3ADBDCF3" w14:textId="77777777" w:rsidR="00483CAF" w:rsidRDefault="00483CAF">
            <w:pPr>
              <w:pStyle w:val="Sottotitolo"/>
              <w:spacing w:line="240" w:lineRule="auto"/>
              <w:rPr>
                <w:rFonts w:ascii="Calibri" w:eastAsia="Calibri" w:hAnsi="Calibri" w:cs="Calibri"/>
              </w:rPr>
            </w:pPr>
          </w:p>
        </w:tc>
        <w:tc>
          <w:tcPr>
            <w:tcW w:w="482" w:type="dxa"/>
            <w:vAlign w:val="center"/>
          </w:tcPr>
          <w:p w14:paraId="1FB81A04" w14:textId="77777777" w:rsidR="00483CAF" w:rsidRDefault="00483CAF">
            <w:pPr>
              <w:pStyle w:val="Sottotitolo"/>
              <w:spacing w:line="240" w:lineRule="auto"/>
              <w:rPr>
                <w:rFonts w:ascii="Calibri" w:eastAsia="Calibri" w:hAnsi="Calibri" w:cs="Calibri"/>
              </w:rPr>
            </w:pPr>
          </w:p>
        </w:tc>
        <w:tc>
          <w:tcPr>
            <w:tcW w:w="482" w:type="dxa"/>
            <w:vAlign w:val="center"/>
          </w:tcPr>
          <w:p w14:paraId="74CAC6B8" w14:textId="77777777" w:rsidR="00483CAF" w:rsidRDefault="00483CAF">
            <w:pPr>
              <w:pStyle w:val="Sottotitolo"/>
              <w:spacing w:line="240" w:lineRule="auto"/>
              <w:rPr>
                <w:rFonts w:ascii="Calibri" w:eastAsia="Calibri" w:hAnsi="Calibri" w:cs="Calibri"/>
              </w:rPr>
            </w:pPr>
          </w:p>
        </w:tc>
        <w:tc>
          <w:tcPr>
            <w:tcW w:w="482" w:type="dxa"/>
            <w:vAlign w:val="center"/>
          </w:tcPr>
          <w:p w14:paraId="223674AF" w14:textId="77777777" w:rsidR="00483CAF" w:rsidRDefault="00483CAF">
            <w:pPr>
              <w:pStyle w:val="Sottotitolo"/>
              <w:spacing w:line="240" w:lineRule="auto"/>
              <w:rPr>
                <w:rFonts w:ascii="Calibri" w:eastAsia="Calibri" w:hAnsi="Calibri" w:cs="Calibri"/>
              </w:rPr>
            </w:pPr>
          </w:p>
        </w:tc>
        <w:tc>
          <w:tcPr>
            <w:tcW w:w="482" w:type="dxa"/>
            <w:vAlign w:val="center"/>
          </w:tcPr>
          <w:p w14:paraId="1E273086" w14:textId="77777777" w:rsidR="00483CAF" w:rsidRDefault="00483CAF">
            <w:pPr>
              <w:pStyle w:val="Sottotitolo"/>
              <w:spacing w:line="240" w:lineRule="auto"/>
              <w:rPr>
                <w:rFonts w:ascii="Calibri" w:eastAsia="Calibri" w:hAnsi="Calibri" w:cs="Calibri"/>
              </w:rPr>
            </w:pPr>
          </w:p>
        </w:tc>
        <w:tc>
          <w:tcPr>
            <w:tcW w:w="482" w:type="dxa"/>
            <w:vAlign w:val="center"/>
          </w:tcPr>
          <w:p w14:paraId="607D3B13" w14:textId="77777777" w:rsidR="00483CAF" w:rsidRDefault="00483CAF">
            <w:pPr>
              <w:pStyle w:val="Sottotitolo"/>
              <w:spacing w:line="240" w:lineRule="auto"/>
              <w:rPr>
                <w:rFonts w:ascii="Calibri" w:eastAsia="Calibri" w:hAnsi="Calibri" w:cs="Calibri"/>
              </w:rPr>
            </w:pPr>
          </w:p>
        </w:tc>
        <w:tc>
          <w:tcPr>
            <w:tcW w:w="482" w:type="dxa"/>
            <w:vAlign w:val="center"/>
          </w:tcPr>
          <w:p w14:paraId="3F504329" w14:textId="77777777" w:rsidR="00483CAF" w:rsidRDefault="00483CAF">
            <w:pPr>
              <w:pStyle w:val="Sottotitolo"/>
              <w:spacing w:line="240" w:lineRule="auto"/>
              <w:rPr>
                <w:rFonts w:ascii="Calibri" w:eastAsia="Calibri" w:hAnsi="Calibri" w:cs="Calibri"/>
              </w:rPr>
            </w:pPr>
          </w:p>
        </w:tc>
        <w:tc>
          <w:tcPr>
            <w:tcW w:w="482" w:type="dxa"/>
            <w:vAlign w:val="center"/>
          </w:tcPr>
          <w:p w14:paraId="052D4E05" w14:textId="77777777" w:rsidR="00483CAF" w:rsidRDefault="00483CAF">
            <w:pPr>
              <w:pStyle w:val="Sottotitolo"/>
              <w:spacing w:line="240" w:lineRule="auto"/>
              <w:rPr>
                <w:rFonts w:ascii="Calibri" w:eastAsia="Calibri" w:hAnsi="Calibri" w:cs="Calibri"/>
              </w:rPr>
            </w:pPr>
          </w:p>
        </w:tc>
        <w:tc>
          <w:tcPr>
            <w:tcW w:w="482" w:type="dxa"/>
            <w:vAlign w:val="center"/>
          </w:tcPr>
          <w:p w14:paraId="3616CC4A" w14:textId="77777777" w:rsidR="00483CAF" w:rsidRDefault="00483CAF">
            <w:pPr>
              <w:pStyle w:val="Sottotitolo"/>
              <w:spacing w:line="240" w:lineRule="auto"/>
              <w:rPr>
                <w:rFonts w:ascii="Calibri" w:eastAsia="Calibri" w:hAnsi="Calibri" w:cs="Calibri"/>
              </w:rPr>
            </w:pPr>
          </w:p>
        </w:tc>
        <w:tc>
          <w:tcPr>
            <w:tcW w:w="482" w:type="dxa"/>
            <w:vAlign w:val="center"/>
          </w:tcPr>
          <w:p w14:paraId="23A80EBF" w14:textId="77777777" w:rsidR="00483CAF" w:rsidRDefault="00483CAF">
            <w:pPr>
              <w:pStyle w:val="Sottotitolo"/>
              <w:spacing w:line="240" w:lineRule="auto"/>
              <w:rPr>
                <w:rFonts w:ascii="Calibri" w:eastAsia="Calibri" w:hAnsi="Calibri" w:cs="Calibri"/>
              </w:rPr>
            </w:pPr>
          </w:p>
        </w:tc>
        <w:tc>
          <w:tcPr>
            <w:tcW w:w="482" w:type="dxa"/>
            <w:vAlign w:val="center"/>
          </w:tcPr>
          <w:p w14:paraId="014A8364" w14:textId="77777777" w:rsidR="00483CAF" w:rsidRDefault="00483CAF">
            <w:pPr>
              <w:pStyle w:val="Sottotitolo"/>
              <w:spacing w:line="240" w:lineRule="auto"/>
              <w:rPr>
                <w:rFonts w:ascii="Calibri" w:eastAsia="Calibri" w:hAnsi="Calibri" w:cs="Calibri"/>
              </w:rPr>
            </w:pPr>
          </w:p>
        </w:tc>
        <w:tc>
          <w:tcPr>
            <w:tcW w:w="482" w:type="dxa"/>
            <w:vAlign w:val="center"/>
          </w:tcPr>
          <w:p w14:paraId="229F4A2E" w14:textId="77777777" w:rsidR="00483CAF" w:rsidRDefault="00483CAF">
            <w:pPr>
              <w:pStyle w:val="Sottotitolo"/>
              <w:spacing w:line="240" w:lineRule="auto"/>
              <w:rPr>
                <w:rFonts w:ascii="Calibri" w:eastAsia="Calibri" w:hAnsi="Calibri" w:cs="Calibri"/>
              </w:rPr>
            </w:pPr>
          </w:p>
        </w:tc>
        <w:tc>
          <w:tcPr>
            <w:tcW w:w="454" w:type="dxa"/>
            <w:tcBorders>
              <w:right w:val="single" w:sz="12" w:space="0" w:color="000000"/>
            </w:tcBorders>
            <w:vAlign w:val="center"/>
          </w:tcPr>
          <w:p w14:paraId="53ED78B0" w14:textId="77777777" w:rsidR="00483CAF" w:rsidRDefault="00483CAF">
            <w:pPr>
              <w:pStyle w:val="Sottotitolo"/>
              <w:spacing w:line="240" w:lineRule="auto"/>
              <w:rPr>
                <w:rFonts w:ascii="Calibri" w:eastAsia="Calibri" w:hAnsi="Calibri" w:cs="Calibri"/>
              </w:rPr>
            </w:pPr>
          </w:p>
        </w:tc>
      </w:tr>
      <w:tr w:rsidR="00483CAF" w14:paraId="70C55E59" w14:textId="77777777">
        <w:trPr>
          <w:trHeight w:val="284"/>
        </w:trPr>
        <w:tc>
          <w:tcPr>
            <w:tcW w:w="3080" w:type="dxa"/>
            <w:vMerge/>
            <w:tcBorders>
              <w:top w:val="single" w:sz="12" w:space="0" w:color="000000"/>
              <w:left w:val="single" w:sz="12" w:space="0" w:color="000000"/>
            </w:tcBorders>
            <w:vAlign w:val="center"/>
          </w:tcPr>
          <w:p w14:paraId="0C87E2DD" w14:textId="77777777" w:rsidR="00483CAF" w:rsidRDefault="00483CAF">
            <w:pPr>
              <w:widowControl w:val="0"/>
              <w:pBdr>
                <w:top w:val="nil"/>
                <w:left w:val="nil"/>
                <w:bottom w:val="nil"/>
                <w:right w:val="nil"/>
                <w:between w:val="nil"/>
              </w:pBdr>
              <w:spacing w:line="276" w:lineRule="auto"/>
              <w:rPr>
                <w:rFonts w:ascii="Calibri" w:eastAsia="Calibri" w:hAnsi="Calibri" w:cs="Calibri"/>
              </w:rPr>
            </w:pPr>
          </w:p>
        </w:tc>
        <w:tc>
          <w:tcPr>
            <w:tcW w:w="482" w:type="dxa"/>
            <w:tcBorders>
              <w:bottom w:val="single" w:sz="12" w:space="0" w:color="000000"/>
            </w:tcBorders>
            <w:vAlign w:val="center"/>
          </w:tcPr>
          <w:p w14:paraId="5416E8C3"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DEC6EB0"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425F145A"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549CA64C"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18A49724"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7D46F845"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26AF781D"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349FAC8E"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6CAB8A04"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BDAB1C5"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5FE27ED9" w14:textId="77777777" w:rsidR="00483CAF" w:rsidRDefault="00483CAF">
            <w:pPr>
              <w:pStyle w:val="Sottotitolo"/>
              <w:spacing w:line="240" w:lineRule="auto"/>
              <w:rPr>
                <w:rFonts w:ascii="Calibri" w:eastAsia="Calibri" w:hAnsi="Calibri" w:cs="Calibri"/>
              </w:rPr>
            </w:pPr>
          </w:p>
        </w:tc>
        <w:tc>
          <w:tcPr>
            <w:tcW w:w="482" w:type="dxa"/>
            <w:tcBorders>
              <w:bottom w:val="single" w:sz="12" w:space="0" w:color="000000"/>
            </w:tcBorders>
            <w:vAlign w:val="center"/>
          </w:tcPr>
          <w:p w14:paraId="0F293216" w14:textId="77777777" w:rsidR="00483CAF" w:rsidRDefault="00483CAF">
            <w:pPr>
              <w:pStyle w:val="Sottotitolo"/>
              <w:spacing w:line="240" w:lineRule="auto"/>
              <w:rPr>
                <w:rFonts w:ascii="Calibri" w:eastAsia="Calibri" w:hAnsi="Calibri" w:cs="Calibri"/>
              </w:rPr>
            </w:pPr>
          </w:p>
        </w:tc>
        <w:tc>
          <w:tcPr>
            <w:tcW w:w="454" w:type="dxa"/>
            <w:tcBorders>
              <w:bottom w:val="single" w:sz="12" w:space="0" w:color="000000"/>
              <w:right w:val="single" w:sz="12" w:space="0" w:color="000000"/>
            </w:tcBorders>
            <w:vAlign w:val="center"/>
          </w:tcPr>
          <w:p w14:paraId="3A733502" w14:textId="77777777" w:rsidR="00483CAF" w:rsidRDefault="00483CAF">
            <w:pPr>
              <w:pStyle w:val="Sottotitolo"/>
              <w:spacing w:line="240" w:lineRule="auto"/>
              <w:rPr>
                <w:rFonts w:ascii="Calibri" w:eastAsia="Calibri" w:hAnsi="Calibri" w:cs="Calibri"/>
              </w:rPr>
            </w:pPr>
          </w:p>
        </w:tc>
      </w:tr>
    </w:tbl>
    <w:p w14:paraId="5EC16741" w14:textId="77777777" w:rsidR="00483CAF" w:rsidRDefault="00483CAF">
      <w:pPr>
        <w:pStyle w:val="Sottotitolo"/>
        <w:spacing w:line="240" w:lineRule="auto"/>
        <w:jc w:val="left"/>
        <w:rPr>
          <w:b w:val="0"/>
        </w:rPr>
      </w:pPr>
    </w:p>
    <w:p w14:paraId="3CA30A3F" w14:textId="77777777" w:rsidR="00483CAF" w:rsidRDefault="00962A88">
      <w:pPr>
        <w:pStyle w:val="Sottotitolo"/>
        <w:spacing w:line="240" w:lineRule="auto"/>
        <w:jc w:val="left"/>
        <w:rPr>
          <w:b w:val="0"/>
        </w:rPr>
      </w:pPr>
      <w:r>
        <w:br w:type="page"/>
      </w:r>
    </w:p>
    <w:tbl>
      <w:tblPr>
        <w:tblStyle w:val="a4"/>
        <w:tblW w:w="9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28"/>
      </w:tblGrid>
      <w:tr w:rsidR="00483CAF" w14:paraId="2BE37CF4" w14:textId="77777777">
        <w:trPr>
          <w:trHeight w:val="724"/>
        </w:trPr>
        <w:tc>
          <w:tcPr>
            <w:tcW w:w="1134" w:type="dxa"/>
            <w:shd w:val="clear" w:color="auto" w:fill="D9D9D9"/>
            <w:vAlign w:val="center"/>
          </w:tcPr>
          <w:p w14:paraId="55CCE05D" w14:textId="77777777" w:rsidR="00483CAF" w:rsidRDefault="00962A88">
            <w:pPr>
              <w:ind w:left="-108" w:firstLine="108"/>
              <w:jc w:val="center"/>
              <w:rPr>
                <w:sz w:val="28"/>
                <w:szCs w:val="28"/>
              </w:rPr>
            </w:pPr>
            <w:r>
              <w:rPr>
                <w:b/>
                <w:color w:val="000000"/>
                <w:sz w:val="28"/>
                <w:szCs w:val="28"/>
              </w:rPr>
              <w:lastRenderedPageBreak/>
              <w:t>TABA</w:t>
            </w:r>
          </w:p>
        </w:tc>
        <w:tc>
          <w:tcPr>
            <w:tcW w:w="8328" w:type="dxa"/>
            <w:shd w:val="clear" w:color="auto" w:fill="D9D9D9"/>
            <w:vAlign w:val="center"/>
          </w:tcPr>
          <w:p w14:paraId="2FC82295" w14:textId="77777777" w:rsidR="00483CAF" w:rsidRDefault="00962A88">
            <w:pPr>
              <w:spacing w:line="360" w:lineRule="auto"/>
              <w:ind w:left="284"/>
              <w:jc w:val="center"/>
              <w:rPr>
                <w:b/>
                <w:color w:val="000000"/>
              </w:rPr>
            </w:pPr>
            <w:r>
              <w:rPr>
                <w:b/>
                <w:color w:val="000000"/>
              </w:rPr>
              <w:t>STRATEGIE METODOLOGICHE E DIDATTICHE</w:t>
            </w:r>
          </w:p>
        </w:tc>
      </w:tr>
      <w:tr w:rsidR="00483CAF" w14:paraId="406E95A3" w14:textId="77777777">
        <w:tc>
          <w:tcPr>
            <w:tcW w:w="1134" w:type="dxa"/>
            <w:vAlign w:val="center"/>
          </w:tcPr>
          <w:p w14:paraId="513D79C7" w14:textId="77777777" w:rsidR="00483CAF" w:rsidRDefault="00962A88">
            <w:pPr>
              <w:spacing w:line="360" w:lineRule="auto"/>
              <w:ind w:left="284"/>
            </w:pPr>
            <w:r>
              <w:t>1A</w:t>
            </w:r>
          </w:p>
        </w:tc>
        <w:tc>
          <w:tcPr>
            <w:tcW w:w="8328" w:type="dxa"/>
          </w:tcPr>
          <w:p w14:paraId="3E7598AA" w14:textId="77777777" w:rsidR="00483CAF" w:rsidRDefault="00962A88">
            <w:pPr>
              <w:ind w:left="34"/>
            </w:pPr>
            <w:r>
              <w:rPr>
                <w:sz w:val="22"/>
                <w:szCs w:val="22"/>
              </w:rPr>
              <w:t>Valorizzare nella didattica linguaggi comunicativi altri dal codice scritto (linguaggio iconografico, parlato), utilizzando mediatori didattici quali immagini, disegni e riepiloghi a voce</w:t>
            </w:r>
          </w:p>
        </w:tc>
      </w:tr>
      <w:tr w:rsidR="00483CAF" w14:paraId="6A7278D5" w14:textId="77777777">
        <w:trPr>
          <w:trHeight w:val="284"/>
        </w:trPr>
        <w:tc>
          <w:tcPr>
            <w:tcW w:w="1134" w:type="dxa"/>
            <w:vAlign w:val="center"/>
          </w:tcPr>
          <w:p w14:paraId="6D6F6CEC" w14:textId="77777777" w:rsidR="00483CAF" w:rsidRDefault="00962A88">
            <w:pPr>
              <w:spacing w:line="360" w:lineRule="auto"/>
              <w:ind w:left="284"/>
            </w:pPr>
            <w:r>
              <w:t>2A</w:t>
            </w:r>
          </w:p>
        </w:tc>
        <w:tc>
          <w:tcPr>
            <w:tcW w:w="8328" w:type="dxa"/>
          </w:tcPr>
          <w:p w14:paraId="66B28A59" w14:textId="77777777" w:rsidR="00483CAF" w:rsidRDefault="00962A88">
            <w:pPr>
              <w:ind w:left="34"/>
            </w:pPr>
            <w:r>
              <w:rPr>
                <w:sz w:val="22"/>
                <w:szCs w:val="22"/>
              </w:rPr>
              <w:t>Utilizzare schemi e mappe concettuali</w:t>
            </w:r>
          </w:p>
        </w:tc>
      </w:tr>
      <w:tr w:rsidR="00483CAF" w14:paraId="2AB0DF17" w14:textId="77777777">
        <w:trPr>
          <w:trHeight w:val="284"/>
        </w:trPr>
        <w:tc>
          <w:tcPr>
            <w:tcW w:w="1134" w:type="dxa"/>
            <w:vAlign w:val="center"/>
          </w:tcPr>
          <w:p w14:paraId="449270ED" w14:textId="77777777" w:rsidR="00483CAF" w:rsidRDefault="00962A88">
            <w:pPr>
              <w:spacing w:line="360" w:lineRule="auto"/>
              <w:ind w:left="284"/>
            </w:pPr>
            <w:r>
              <w:t>3A</w:t>
            </w:r>
          </w:p>
        </w:tc>
        <w:tc>
          <w:tcPr>
            <w:tcW w:w="8328" w:type="dxa"/>
          </w:tcPr>
          <w:p w14:paraId="4102FD01" w14:textId="77777777" w:rsidR="00483CAF" w:rsidRDefault="00962A88">
            <w:pPr>
              <w:ind w:left="34"/>
            </w:pPr>
            <w:r>
              <w:rPr>
                <w:sz w:val="22"/>
                <w:szCs w:val="22"/>
              </w:rPr>
              <w:t xml:space="preserve">Insegnare l’uso di dispositivi </w:t>
            </w:r>
            <w:proofErr w:type="spellStart"/>
            <w:r>
              <w:rPr>
                <w:sz w:val="22"/>
                <w:szCs w:val="22"/>
              </w:rPr>
              <w:t>extratestuali</w:t>
            </w:r>
            <w:proofErr w:type="spellEnd"/>
            <w:r>
              <w:rPr>
                <w:sz w:val="22"/>
                <w:szCs w:val="22"/>
              </w:rPr>
              <w:t xml:space="preserve"> per lo studio (titolo, paragrafi, immagini) </w:t>
            </w:r>
          </w:p>
        </w:tc>
      </w:tr>
      <w:tr w:rsidR="00483CAF" w14:paraId="4A701E3E" w14:textId="77777777">
        <w:trPr>
          <w:trHeight w:val="284"/>
        </w:trPr>
        <w:tc>
          <w:tcPr>
            <w:tcW w:w="1134" w:type="dxa"/>
            <w:vAlign w:val="center"/>
          </w:tcPr>
          <w:p w14:paraId="5E6B3305" w14:textId="77777777" w:rsidR="00483CAF" w:rsidRDefault="00962A88">
            <w:pPr>
              <w:spacing w:line="360" w:lineRule="auto"/>
              <w:ind w:left="284"/>
            </w:pPr>
            <w:r>
              <w:t>4A</w:t>
            </w:r>
          </w:p>
        </w:tc>
        <w:tc>
          <w:tcPr>
            <w:tcW w:w="8328" w:type="dxa"/>
          </w:tcPr>
          <w:p w14:paraId="51913376" w14:textId="77777777" w:rsidR="00483CAF" w:rsidRDefault="00962A88">
            <w:pPr>
              <w:ind w:left="34" w:right="-143"/>
            </w:pPr>
            <w:r>
              <w:rPr>
                <w:sz w:val="22"/>
                <w:szCs w:val="22"/>
              </w:rPr>
              <w:t>Promuovere inferenze, integrazioni e collegamenti tra le conoscenze e le discipline</w:t>
            </w:r>
          </w:p>
        </w:tc>
      </w:tr>
      <w:tr w:rsidR="00483CAF" w14:paraId="44A6B979" w14:textId="77777777">
        <w:trPr>
          <w:trHeight w:val="284"/>
        </w:trPr>
        <w:tc>
          <w:tcPr>
            <w:tcW w:w="1134" w:type="dxa"/>
            <w:vAlign w:val="center"/>
          </w:tcPr>
          <w:p w14:paraId="4A450B56" w14:textId="77777777" w:rsidR="00483CAF" w:rsidRDefault="00962A88">
            <w:pPr>
              <w:spacing w:line="360" w:lineRule="auto"/>
              <w:ind w:left="284"/>
            </w:pPr>
            <w:r>
              <w:t>5A</w:t>
            </w:r>
          </w:p>
        </w:tc>
        <w:tc>
          <w:tcPr>
            <w:tcW w:w="8328" w:type="dxa"/>
          </w:tcPr>
          <w:p w14:paraId="55D0C1C6" w14:textId="77777777" w:rsidR="00483CAF" w:rsidRDefault="00962A88">
            <w:pPr>
              <w:ind w:left="34"/>
            </w:pPr>
            <w:r>
              <w:rPr>
                <w:sz w:val="22"/>
                <w:szCs w:val="22"/>
              </w:rPr>
              <w:t xml:space="preserve">Dividere gli obiettivi di un compito in “sotto obiettivi” </w:t>
            </w:r>
          </w:p>
        </w:tc>
      </w:tr>
      <w:tr w:rsidR="00483CAF" w14:paraId="284A3EE3" w14:textId="77777777">
        <w:tc>
          <w:tcPr>
            <w:tcW w:w="1134" w:type="dxa"/>
            <w:vAlign w:val="center"/>
          </w:tcPr>
          <w:p w14:paraId="4B262A0D" w14:textId="77777777" w:rsidR="00483CAF" w:rsidRDefault="00962A88">
            <w:pPr>
              <w:spacing w:line="360" w:lineRule="auto"/>
              <w:ind w:left="284"/>
            </w:pPr>
            <w:r>
              <w:t>6A</w:t>
            </w:r>
          </w:p>
        </w:tc>
        <w:tc>
          <w:tcPr>
            <w:tcW w:w="8328" w:type="dxa"/>
          </w:tcPr>
          <w:p w14:paraId="12281F6C" w14:textId="77777777" w:rsidR="00483CAF" w:rsidRDefault="00962A88">
            <w:pPr>
              <w:ind w:left="34"/>
            </w:pPr>
            <w:r>
              <w:rPr>
                <w:sz w:val="22"/>
                <w:szCs w:val="22"/>
              </w:rPr>
              <w:t>Offrire anticipatamente schemi grafici relativi all’argomento di studio, per orientare l’alunno nella discriminazione delle informazioni essenziali</w:t>
            </w:r>
          </w:p>
        </w:tc>
      </w:tr>
      <w:tr w:rsidR="00483CAF" w14:paraId="7E416C48" w14:textId="77777777">
        <w:trPr>
          <w:trHeight w:val="284"/>
        </w:trPr>
        <w:tc>
          <w:tcPr>
            <w:tcW w:w="1134" w:type="dxa"/>
            <w:vAlign w:val="center"/>
          </w:tcPr>
          <w:p w14:paraId="435B5D56" w14:textId="77777777" w:rsidR="00483CAF" w:rsidRDefault="00962A88">
            <w:pPr>
              <w:spacing w:line="360" w:lineRule="auto"/>
              <w:ind w:left="284"/>
            </w:pPr>
            <w:r>
              <w:t>7A</w:t>
            </w:r>
          </w:p>
        </w:tc>
        <w:tc>
          <w:tcPr>
            <w:tcW w:w="8328" w:type="dxa"/>
          </w:tcPr>
          <w:p w14:paraId="2318820A" w14:textId="77777777" w:rsidR="00483CAF" w:rsidRDefault="00962A88">
            <w:pPr>
              <w:ind w:left="34"/>
            </w:pPr>
            <w:r>
              <w:rPr>
                <w:sz w:val="22"/>
                <w:szCs w:val="22"/>
              </w:rPr>
              <w:t>Privilegiare l’apprendimento dall’esperienza e la didattica laboratoriale</w:t>
            </w:r>
          </w:p>
        </w:tc>
      </w:tr>
      <w:tr w:rsidR="00483CAF" w14:paraId="0481AACB" w14:textId="77777777">
        <w:tc>
          <w:tcPr>
            <w:tcW w:w="1134" w:type="dxa"/>
            <w:vAlign w:val="center"/>
          </w:tcPr>
          <w:p w14:paraId="2EE3FE45" w14:textId="77777777" w:rsidR="00483CAF" w:rsidRDefault="00962A88">
            <w:pPr>
              <w:spacing w:line="360" w:lineRule="auto"/>
              <w:ind w:left="284"/>
            </w:pPr>
            <w:r>
              <w:t>8A</w:t>
            </w:r>
          </w:p>
        </w:tc>
        <w:tc>
          <w:tcPr>
            <w:tcW w:w="8328" w:type="dxa"/>
          </w:tcPr>
          <w:p w14:paraId="7B9E5722" w14:textId="77777777" w:rsidR="00483CAF" w:rsidRDefault="00962A88">
            <w:pPr>
              <w:ind w:left="34"/>
            </w:pPr>
            <w:r>
              <w:rPr>
                <w:sz w:val="22"/>
                <w:szCs w:val="22"/>
              </w:rPr>
              <w:t>Promuovere processi metacognitivi per sollecitare nell’alunno l’autocontrollo e l’autovalutazione dei propri processi di apprendimento</w:t>
            </w:r>
          </w:p>
        </w:tc>
      </w:tr>
      <w:tr w:rsidR="00483CAF" w14:paraId="41B2D995" w14:textId="77777777">
        <w:trPr>
          <w:trHeight w:val="284"/>
        </w:trPr>
        <w:tc>
          <w:tcPr>
            <w:tcW w:w="1134" w:type="dxa"/>
            <w:vAlign w:val="center"/>
          </w:tcPr>
          <w:p w14:paraId="7D81CF89" w14:textId="77777777" w:rsidR="00483CAF" w:rsidRDefault="00962A88">
            <w:pPr>
              <w:spacing w:line="360" w:lineRule="auto"/>
              <w:ind w:left="284"/>
            </w:pPr>
            <w:r>
              <w:t>9A</w:t>
            </w:r>
          </w:p>
        </w:tc>
        <w:tc>
          <w:tcPr>
            <w:tcW w:w="8328" w:type="dxa"/>
          </w:tcPr>
          <w:p w14:paraId="7803B7E6" w14:textId="77777777" w:rsidR="00483CAF" w:rsidRDefault="00962A88">
            <w:pPr>
              <w:ind w:left="34"/>
            </w:pPr>
            <w:r>
              <w:rPr>
                <w:sz w:val="22"/>
                <w:szCs w:val="22"/>
              </w:rPr>
              <w:t>Incentivare la didattica di piccolo gruppo e il tutoraggio tra pari</w:t>
            </w:r>
          </w:p>
        </w:tc>
      </w:tr>
      <w:tr w:rsidR="00483CAF" w14:paraId="3456AF27" w14:textId="77777777">
        <w:trPr>
          <w:trHeight w:val="284"/>
        </w:trPr>
        <w:tc>
          <w:tcPr>
            <w:tcW w:w="1134" w:type="dxa"/>
            <w:vAlign w:val="center"/>
          </w:tcPr>
          <w:p w14:paraId="0551F9AE" w14:textId="77777777" w:rsidR="00483CAF" w:rsidRDefault="00962A88">
            <w:pPr>
              <w:spacing w:line="360" w:lineRule="auto"/>
              <w:ind w:left="284"/>
            </w:pPr>
            <w:r>
              <w:t>10A</w:t>
            </w:r>
          </w:p>
        </w:tc>
        <w:tc>
          <w:tcPr>
            <w:tcW w:w="8328" w:type="dxa"/>
          </w:tcPr>
          <w:p w14:paraId="34E445CE" w14:textId="77777777" w:rsidR="00483CAF" w:rsidRDefault="00962A88">
            <w:pPr>
              <w:ind w:left="34"/>
            </w:pPr>
            <w:r>
              <w:rPr>
                <w:sz w:val="22"/>
                <w:szCs w:val="22"/>
              </w:rPr>
              <w:t>Promuovere l’apprendimento collaborativo</w:t>
            </w:r>
          </w:p>
        </w:tc>
      </w:tr>
      <w:tr w:rsidR="00483CAF" w14:paraId="600C9F2E" w14:textId="77777777">
        <w:tc>
          <w:tcPr>
            <w:tcW w:w="1134" w:type="dxa"/>
            <w:vAlign w:val="center"/>
          </w:tcPr>
          <w:p w14:paraId="7C8A314C" w14:textId="77777777" w:rsidR="00483CAF" w:rsidRDefault="00962A88">
            <w:pPr>
              <w:spacing w:line="360" w:lineRule="auto"/>
              <w:ind w:left="284"/>
            </w:pPr>
            <w:r>
              <w:t>11A</w:t>
            </w:r>
          </w:p>
        </w:tc>
        <w:tc>
          <w:tcPr>
            <w:tcW w:w="8328" w:type="dxa"/>
          </w:tcPr>
          <w:p w14:paraId="5C923169" w14:textId="77777777" w:rsidR="00483CAF" w:rsidRDefault="00962A88">
            <w:pPr>
              <w:ind w:left="34"/>
              <w:jc w:val="both"/>
              <w:rPr>
                <w:color w:val="000000"/>
              </w:rPr>
            </w:pPr>
            <w:r>
              <w:rPr>
                <w:color w:val="000000"/>
                <w:sz w:val="22"/>
                <w:szCs w:val="22"/>
              </w:rPr>
              <w:t xml:space="preserve">Altro______________________________________________________________________________________________________________________________ </w:t>
            </w:r>
          </w:p>
          <w:p w14:paraId="6F7E6C46" w14:textId="77777777" w:rsidR="00483CAF" w:rsidRDefault="00483CAF">
            <w:pPr>
              <w:ind w:left="34"/>
              <w:jc w:val="both"/>
              <w:rPr>
                <w:color w:val="000000"/>
              </w:rPr>
            </w:pPr>
          </w:p>
        </w:tc>
      </w:tr>
    </w:tbl>
    <w:p w14:paraId="5F439B53" w14:textId="77777777" w:rsidR="00483CAF" w:rsidRDefault="00483CAF">
      <w:pPr>
        <w:ind w:left="284"/>
        <w:rPr>
          <w:rFonts w:ascii="Calibri" w:eastAsia="Calibri" w:hAnsi="Calibri" w:cs="Calibri"/>
          <w:color w:val="000000"/>
        </w:rPr>
      </w:pPr>
    </w:p>
    <w:p w14:paraId="3FAAA368" w14:textId="77777777" w:rsidR="00483CAF" w:rsidRDefault="00483CAF">
      <w:pPr>
        <w:pStyle w:val="Sottotitolo"/>
        <w:spacing w:line="240" w:lineRule="auto"/>
        <w:jc w:val="left"/>
        <w:rPr>
          <w:b w:val="0"/>
        </w:rPr>
      </w:pPr>
    </w:p>
    <w:tbl>
      <w:tblPr>
        <w:tblStyle w:val="a5"/>
        <w:tblW w:w="9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28"/>
      </w:tblGrid>
      <w:tr w:rsidR="00483CAF" w14:paraId="60D07426" w14:textId="77777777">
        <w:trPr>
          <w:trHeight w:val="854"/>
        </w:trPr>
        <w:tc>
          <w:tcPr>
            <w:tcW w:w="1134" w:type="dxa"/>
            <w:shd w:val="clear" w:color="auto" w:fill="D9D9D9"/>
            <w:vAlign w:val="center"/>
          </w:tcPr>
          <w:p w14:paraId="104BA7F9" w14:textId="77777777" w:rsidR="00483CAF" w:rsidRDefault="00962A88">
            <w:pPr>
              <w:ind w:left="34" w:hanging="34"/>
              <w:jc w:val="center"/>
              <w:rPr>
                <w:sz w:val="28"/>
                <w:szCs w:val="28"/>
              </w:rPr>
            </w:pPr>
            <w:r>
              <w:rPr>
                <w:b/>
                <w:color w:val="000000"/>
                <w:sz w:val="28"/>
                <w:szCs w:val="28"/>
              </w:rPr>
              <w:t>TABB</w:t>
            </w:r>
          </w:p>
        </w:tc>
        <w:tc>
          <w:tcPr>
            <w:tcW w:w="8328" w:type="dxa"/>
            <w:shd w:val="clear" w:color="auto" w:fill="D9D9D9"/>
            <w:vAlign w:val="center"/>
          </w:tcPr>
          <w:p w14:paraId="4177B11B" w14:textId="77777777" w:rsidR="00483CAF" w:rsidRDefault="00962A88">
            <w:pPr>
              <w:ind w:left="284"/>
              <w:jc w:val="center"/>
              <w:rPr>
                <w:color w:val="000000"/>
                <w:sz w:val="28"/>
                <w:szCs w:val="28"/>
              </w:rPr>
            </w:pPr>
            <w:r>
              <w:rPr>
                <w:b/>
                <w:color w:val="000000"/>
                <w:sz w:val="28"/>
                <w:szCs w:val="28"/>
              </w:rPr>
              <w:t>MISURE DISPENSATIVE (legge 170/10 e linee guida 12/07/11)</w:t>
            </w:r>
          </w:p>
          <w:p w14:paraId="27D234BF" w14:textId="77777777" w:rsidR="00483CAF" w:rsidRDefault="00962A88">
            <w:pPr>
              <w:ind w:left="284"/>
              <w:jc w:val="center"/>
              <w:rPr>
                <w:b/>
                <w:sz w:val="28"/>
                <w:szCs w:val="28"/>
              </w:rPr>
            </w:pPr>
            <w:r>
              <w:rPr>
                <w:b/>
                <w:sz w:val="28"/>
                <w:szCs w:val="28"/>
              </w:rPr>
              <w:t>E INTERVENTI DI INDIVIDUALIZZAZIONE</w:t>
            </w:r>
          </w:p>
          <w:p w14:paraId="463E585B" w14:textId="77777777" w:rsidR="00483CAF" w:rsidRDefault="00962A88">
            <w:pPr>
              <w:ind w:left="34"/>
              <w:jc w:val="both"/>
            </w:pPr>
            <w:r>
              <w:t>All’alunno con DSA è garantito l’essere dispensato da alcune prestazioni non essenziali ai fini dei concetti da apprendere. Esse possono essere, a seconda della disciplina e del caso:</w:t>
            </w:r>
          </w:p>
        </w:tc>
      </w:tr>
      <w:tr w:rsidR="00483CAF" w14:paraId="162A1211" w14:textId="77777777">
        <w:tc>
          <w:tcPr>
            <w:tcW w:w="1134" w:type="dxa"/>
            <w:vAlign w:val="center"/>
          </w:tcPr>
          <w:p w14:paraId="3804AE85" w14:textId="77777777" w:rsidR="00483CAF" w:rsidRDefault="00962A88">
            <w:pPr>
              <w:spacing w:line="360" w:lineRule="auto"/>
              <w:ind w:left="284"/>
            </w:pPr>
            <w:r>
              <w:t>1B</w:t>
            </w:r>
          </w:p>
        </w:tc>
        <w:tc>
          <w:tcPr>
            <w:tcW w:w="8328" w:type="dxa"/>
          </w:tcPr>
          <w:p w14:paraId="26A8008E" w14:textId="77777777" w:rsidR="00483CAF" w:rsidRDefault="00962A88">
            <w:pPr>
              <w:ind w:left="34"/>
              <w:jc w:val="both"/>
              <w:rPr>
                <w:color w:val="000000"/>
              </w:rPr>
            </w:pPr>
            <w:r>
              <w:rPr>
                <w:color w:val="000000"/>
                <w:sz w:val="22"/>
                <w:szCs w:val="22"/>
              </w:rPr>
              <w:t xml:space="preserve">Dispensa dalla presentazione dei quattro caratteri di scrittura nelle prime fasi dell’apprendimento (corsivo maiuscolo e minuscolo, stampato maiuscolo e minuscolo) </w:t>
            </w:r>
          </w:p>
        </w:tc>
      </w:tr>
      <w:tr w:rsidR="00483CAF" w14:paraId="3BAAF4FB" w14:textId="77777777">
        <w:trPr>
          <w:trHeight w:val="284"/>
        </w:trPr>
        <w:tc>
          <w:tcPr>
            <w:tcW w:w="1134" w:type="dxa"/>
            <w:vAlign w:val="center"/>
          </w:tcPr>
          <w:p w14:paraId="6703DEC7" w14:textId="77777777" w:rsidR="00483CAF" w:rsidRDefault="00962A88">
            <w:pPr>
              <w:spacing w:line="360" w:lineRule="auto"/>
              <w:ind w:left="284"/>
            </w:pPr>
            <w:r>
              <w:t>2B</w:t>
            </w:r>
          </w:p>
          <w:p w14:paraId="1A8678DF" w14:textId="77777777" w:rsidR="00483CAF" w:rsidRDefault="00483CAF">
            <w:pPr>
              <w:spacing w:line="360" w:lineRule="auto"/>
              <w:ind w:left="284"/>
            </w:pPr>
          </w:p>
          <w:p w14:paraId="33D7D12A" w14:textId="77777777" w:rsidR="00483CAF" w:rsidRDefault="00483CAF">
            <w:pPr>
              <w:spacing w:line="360" w:lineRule="auto"/>
              <w:ind w:left="284"/>
            </w:pPr>
          </w:p>
          <w:p w14:paraId="797FFD0A" w14:textId="77777777" w:rsidR="00483CAF" w:rsidRDefault="00483CAF">
            <w:pPr>
              <w:spacing w:line="360" w:lineRule="auto"/>
              <w:ind w:left="284"/>
            </w:pPr>
          </w:p>
          <w:p w14:paraId="3E1B5F18" w14:textId="77777777" w:rsidR="00483CAF" w:rsidRDefault="00483CAF">
            <w:pPr>
              <w:spacing w:line="360" w:lineRule="auto"/>
              <w:ind w:left="284"/>
            </w:pPr>
          </w:p>
        </w:tc>
        <w:tc>
          <w:tcPr>
            <w:tcW w:w="8328" w:type="dxa"/>
          </w:tcPr>
          <w:p w14:paraId="3B1BFC4D" w14:textId="77777777" w:rsidR="00483CAF" w:rsidRDefault="00962A88">
            <w:pPr>
              <w:ind w:left="34"/>
              <w:jc w:val="both"/>
              <w:rPr>
                <w:color w:val="000000"/>
              </w:rPr>
            </w:pPr>
            <w:r>
              <w:rPr>
                <w:color w:val="000000"/>
                <w:sz w:val="22"/>
                <w:szCs w:val="22"/>
              </w:rPr>
              <w:t xml:space="preserve">Dispensa dall’uso del corsivo </w:t>
            </w:r>
          </w:p>
        </w:tc>
      </w:tr>
      <w:tr w:rsidR="00483CAF" w14:paraId="57E008A7" w14:textId="77777777">
        <w:trPr>
          <w:trHeight w:val="284"/>
        </w:trPr>
        <w:tc>
          <w:tcPr>
            <w:tcW w:w="1134" w:type="dxa"/>
            <w:vAlign w:val="center"/>
          </w:tcPr>
          <w:p w14:paraId="28852750" w14:textId="77777777" w:rsidR="00483CAF" w:rsidRDefault="00962A88">
            <w:pPr>
              <w:spacing w:line="360" w:lineRule="auto"/>
              <w:ind w:left="284"/>
            </w:pPr>
            <w:r>
              <w:t>3B</w:t>
            </w:r>
          </w:p>
        </w:tc>
        <w:tc>
          <w:tcPr>
            <w:tcW w:w="8328" w:type="dxa"/>
          </w:tcPr>
          <w:p w14:paraId="1741F1A5" w14:textId="77777777" w:rsidR="00483CAF" w:rsidRDefault="00962A88">
            <w:pPr>
              <w:ind w:left="34"/>
              <w:jc w:val="both"/>
              <w:rPr>
                <w:color w:val="000000"/>
              </w:rPr>
            </w:pPr>
            <w:r>
              <w:rPr>
                <w:color w:val="000000"/>
                <w:sz w:val="22"/>
                <w:szCs w:val="22"/>
              </w:rPr>
              <w:t xml:space="preserve">Dispensa dall’uso dello stampato minuscolo </w:t>
            </w:r>
          </w:p>
        </w:tc>
      </w:tr>
      <w:tr w:rsidR="00483CAF" w14:paraId="66053E37" w14:textId="77777777">
        <w:trPr>
          <w:trHeight w:val="284"/>
        </w:trPr>
        <w:tc>
          <w:tcPr>
            <w:tcW w:w="1134" w:type="dxa"/>
            <w:vAlign w:val="center"/>
          </w:tcPr>
          <w:p w14:paraId="48B8D3F9" w14:textId="77777777" w:rsidR="00483CAF" w:rsidRDefault="00962A88">
            <w:pPr>
              <w:spacing w:line="360" w:lineRule="auto"/>
              <w:ind w:left="284"/>
            </w:pPr>
            <w:r>
              <w:t>4B</w:t>
            </w:r>
          </w:p>
        </w:tc>
        <w:tc>
          <w:tcPr>
            <w:tcW w:w="8328" w:type="dxa"/>
          </w:tcPr>
          <w:p w14:paraId="75A8C11C" w14:textId="77777777" w:rsidR="00483CAF" w:rsidRDefault="00962A88">
            <w:pPr>
              <w:ind w:left="34"/>
              <w:jc w:val="both"/>
              <w:rPr>
                <w:color w:val="000000"/>
              </w:rPr>
            </w:pPr>
            <w:r>
              <w:rPr>
                <w:color w:val="000000"/>
                <w:sz w:val="22"/>
                <w:szCs w:val="22"/>
              </w:rPr>
              <w:t xml:space="preserve">Dispensa dalla scrittura sotto dettatura di testi e/o appunti </w:t>
            </w:r>
          </w:p>
        </w:tc>
      </w:tr>
      <w:tr w:rsidR="00483CAF" w14:paraId="4FB3DDF9" w14:textId="77777777">
        <w:trPr>
          <w:trHeight w:val="284"/>
        </w:trPr>
        <w:tc>
          <w:tcPr>
            <w:tcW w:w="1134" w:type="dxa"/>
            <w:vAlign w:val="center"/>
          </w:tcPr>
          <w:p w14:paraId="7230A54F" w14:textId="77777777" w:rsidR="00483CAF" w:rsidRDefault="00962A88">
            <w:pPr>
              <w:spacing w:line="360" w:lineRule="auto"/>
              <w:ind w:left="284"/>
            </w:pPr>
            <w:r>
              <w:t>5B</w:t>
            </w:r>
          </w:p>
        </w:tc>
        <w:tc>
          <w:tcPr>
            <w:tcW w:w="8328" w:type="dxa"/>
          </w:tcPr>
          <w:p w14:paraId="4F42C607" w14:textId="77777777" w:rsidR="00483CAF" w:rsidRDefault="00962A88">
            <w:pPr>
              <w:ind w:left="34"/>
              <w:jc w:val="both"/>
              <w:rPr>
                <w:color w:val="000000"/>
              </w:rPr>
            </w:pPr>
            <w:r>
              <w:rPr>
                <w:color w:val="000000"/>
                <w:sz w:val="22"/>
                <w:szCs w:val="22"/>
              </w:rPr>
              <w:t xml:space="preserve">Dispensa dal ricopiare testi o espressioni matematiche dalla lavagna </w:t>
            </w:r>
          </w:p>
        </w:tc>
      </w:tr>
      <w:tr w:rsidR="00483CAF" w14:paraId="2D8B0B78" w14:textId="77777777">
        <w:tc>
          <w:tcPr>
            <w:tcW w:w="1134" w:type="dxa"/>
            <w:vAlign w:val="center"/>
          </w:tcPr>
          <w:p w14:paraId="425774B8" w14:textId="77777777" w:rsidR="00483CAF" w:rsidRDefault="00962A88">
            <w:pPr>
              <w:spacing w:line="360" w:lineRule="auto"/>
              <w:ind w:left="284"/>
            </w:pPr>
            <w:r>
              <w:t>6B</w:t>
            </w:r>
          </w:p>
        </w:tc>
        <w:tc>
          <w:tcPr>
            <w:tcW w:w="8328" w:type="dxa"/>
          </w:tcPr>
          <w:p w14:paraId="302599D3" w14:textId="77777777" w:rsidR="00483CAF" w:rsidRDefault="00962A88">
            <w:pPr>
              <w:ind w:left="34"/>
              <w:jc w:val="both"/>
              <w:rPr>
                <w:color w:val="000000"/>
              </w:rPr>
            </w:pPr>
            <w:r>
              <w:rPr>
                <w:color w:val="000000"/>
                <w:sz w:val="22"/>
                <w:szCs w:val="22"/>
              </w:rPr>
              <w:t xml:space="preserve">Dispensa dallo studio mnemonico delle tabelline, delle forme verbali, delle poesie (in quanto vi è una notevole difficoltà nel ricordare nomi, termini tecnici e definizioni) </w:t>
            </w:r>
          </w:p>
        </w:tc>
      </w:tr>
      <w:tr w:rsidR="00483CAF" w14:paraId="0A3C7997" w14:textId="77777777">
        <w:trPr>
          <w:trHeight w:val="284"/>
        </w:trPr>
        <w:tc>
          <w:tcPr>
            <w:tcW w:w="1134" w:type="dxa"/>
            <w:vAlign w:val="center"/>
          </w:tcPr>
          <w:p w14:paraId="4A43CFF0" w14:textId="77777777" w:rsidR="00483CAF" w:rsidRDefault="00962A88">
            <w:pPr>
              <w:spacing w:line="360" w:lineRule="auto"/>
              <w:ind w:left="284"/>
            </w:pPr>
            <w:r>
              <w:t>7B</w:t>
            </w:r>
          </w:p>
        </w:tc>
        <w:tc>
          <w:tcPr>
            <w:tcW w:w="8328" w:type="dxa"/>
          </w:tcPr>
          <w:p w14:paraId="268CFFC2" w14:textId="77777777" w:rsidR="00483CAF" w:rsidRDefault="00962A88">
            <w:pPr>
              <w:ind w:left="34"/>
              <w:jc w:val="both"/>
              <w:rPr>
                <w:color w:val="000000"/>
              </w:rPr>
            </w:pPr>
            <w:r>
              <w:rPr>
                <w:color w:val="000000"/>
                <w:sz w:val="22"/>
                <w:szCs w:val="22"/>
              </w:rPr>
              <w:t xml:space="preserve">Dispensa dalla lettura ad alta voce in classe </w:t>
            </w:r>
          </w:p>
        </w:tc>
      </w:tr>
      <w:tr w:rsidR="00483CAF" w14:paraId="08A37562" w14:textId="77777777">
        <w:tc>
          <w:tcPr>
            <w:tcW w:w="1134" w:type="dxa"/>
            <w:vAlign w:val="center"/>
          </w:tcPr>
          <w:p w14:paraId="4D114D9A" w14:textId="77777777" w:rsidR="00483CAF" w:rsidRDefault="00962A88">
            <w:pPr>
              <w:spacing w:line="360" w:lineRule="auto"/>
              <w:ind w:left="284"/>
            </w:pPr>
            <w:r>
              <w:t>8B</w:t>
            </w:r>
          </w:p>
        </w:tc>
        <w:tc>
          <w:tcPr>
            <w:tcW w:w="8328" w:type="dxa"/>
          </w:tcPr>
          <w:p w14:paraId="2BDAEC2E" w14:textId="77777777" w:rsidR="00483CAF" w:rsidRDefault="00962A88">
            <w:pPr>
              <w:ind w:left="34"/>
              <w:jc w:val="both"/>
              <w:rPr>
                <w:color w:val="000000"/>
              </w:rPr>
            </w:pPr>
            <w:r>
              <w:rPr>
                <w:color w:val="000000"/>
                <w:sz w:val="22"/>
                <w:szCs w:val="22"/>
              </w:rPr>
              <w:t xml:space="preserve">Dispensa dai tempi standard (prevedendo, ove necessario, una riduzione delle consegne senza modificare gli obiettivi) </w:t>
            </w:r>
          </w:p>
        </w:tc>
      </w:tr>
      <w:tr w:rsidR="00483CAF" w14:paraId="73C22A5D" w14:textId="77777777">
        <w:tc>
          <w:tcPr>
            <w:tcW w:w="1134" w:type="dxa"/>
            <w:vAlign w:val="center"/>
          </w:tcPr>
          <w:p w14:paraId="01DAEDD2" w14:textId="77777777" w:rsidR="00483CAF" w:rsidRDefault="00962A88">
            <w:pPr>
              <w:spacing w:line="360" w:lineRule="auto"/>
              <w:ind w:left="284"/>
            </w:pPr>
            <w:r>
              <w:t>9B</w:t>
            </w:r>
          </w:p>
        </w:tc>
        <w:tc>
          <w:tcPr>
            <w:tcW w:w="8328" w:type="dxa"/>
          </w:tcPr>
          <w:p w14:paraId="46E25420" w14:textId="77777777" w:rsidR="00483CAF" w:rsidRDefault="00962A88">
            <w:pPr>
              <w:ind w:left="34"/>
              <w:jc w:val="both"/>
              <w:rPr>
                <w:color w:val="000000"/>
              </w:rPr>
            </w:pPr>
            <w:r>
              <w:rPr>
                <w:color w:val="000000"/>
                <w:sz w:val="22"/>
                <w:szCs w:val="22"/>
              </w:rPr>
              <w:t xml:space="preserve">Dispensa da un eccessivo carico di compiti con riadattamento e riduzione delle pagine da studiare, senza modificare gli obiettivi </w:t>
            </w:r>
          </w:p>
        </w:tc>
      </w:tr>
      <w:tr w:rsidR="00483CAF" w14:paraId="7079A1BC" w14:textId="77777777">
        <w:tc>
          <w:tcPr>
            <w:tcW w:w="1134" w:type="dxa"/>
            <w:vAlign w:val="center"/>
          </w:tcPr>
          <w:p w14:paraId="7AE0215A" w14:textId="77777777" w:rsidR="00483CAF" w:rsidRDefault="00962A88">
            <w:pPr>
              <w:spacing w:line="360" w:lineRule="auto"/>
              <w:ind w:left="284"/>
            </w:pPr>
            <w:r>
              <w:t>10B</w:t>
            </w:r>
          </w:p>
        </w:tc>
        <w:tc>
          <w:tcPr>
            <w:tcW w:w="8328" w:type="dxa"/>
          </w:tcPr>
          <w:p w14:paraId="036C655F" w14:textId="77777777" w:rsidR="00483CAF" w:rsidRDefault="00962A88">
            <w:pPr>
              <w:ind w:left="34"/>
              <w:jc w:val="both"/>
              <w:rPr>
                <w:color w:val="000000"/>
              </w:rPr>
            </w:pPr>
            <w:r>
              <w:rPr>
                <w:color w:val="000000"/>
                <w:sz w:val="22"/>
                <w:szCs w:val="22"/>
              </w:rPr>
              <w:t xml:space="preserve">Dispensa dalla sovrapposizione di compiti e interrogazioni delle varie materie evitando possibilmente di richiedere prestazioni nelle ultime ore </w:t>
            </w:r>
          </w:p>
        </w:tc>
      </w:tr>
      <w:tr w:rsidR="00483CAF" w14:paraId="3BD52A92" w14:textId="77777777">
        <w:tc>
          <w:tcPr>
            <w:tcW w:w="1134" w:type="dxa"/>
            <w:vAlign w:val="center"/>
          </w:tcPr>
          <w:p w14:paraId="053E9A4B" w14:textId="77777777" w:rsidR="00483CAF" w:rsidRDefault="00962A88">
            <w:pPr>
              <w:spacing w:line="360" w:lineRule="auto"/>
              <w:ind w:left="284"/>
            </w:pPr>
            <w:r>
              <w:lastRenderedPageBreak/>
              <w:t>11B</w:t>
            </w:r>
          </w:p>
        </w:tc>
        <w:tc>
          <w:tcPr>
            <w:tcW w:w="8328" w:type="dxa"/>
          </w:tcPr>
          <w:p w14:paraId="4DB1DF6D" w14:textId="77777777" w:rsidR="00483CAF" w:rsidRDefault="00962A88">
            <w:pPr>
              <w:ind w:left="34"/>
              <w:jc w:val="both"/>
              <w:rPr>
                <w:color w:val="000000"/>
              </w:rPr>
            </w:pPr>
            <w:r>
              <w:rPr>
                <w:color w:val="000000"/>
                <w:sz w:val="22"/>
                <w:szCs w:val="22"/>
              </w:rPr>
              <w:t xml:space="preserve">Dispensa parziale dallo studio della lingua straniera in forma scritta, che verrà valutata in percentuale minore rispetto all’orale non considerando errori ortografici e di spelling </w:t>
            </w:r>
          </w:p>
        </w:tc>
      </w:tr>
      <w:tr w:rsidR="00483CAF" w14:paraId="08C1D280" w14:textId="77777777">
        <w:tc>
          <w:tcPr>
            <w:tcW w:w="1134" w:type="dxa"/>
            <w:vAlign w:val="center"/>
          </w:tcPr>
          <w:p w14:paraId="7BCEF1EF" w14:textId="77777777" w:rsidR="00483CAF" w:rsidRDefault="00962A88">
            <w:pPr>
              <w:spacing w:line="360" w:lineRule="auto"/>
              <w:ind w:left="284"/>
            </w:pPr>
            <w:r>
              <w:t>12B</w:t>
            </w:r>
          </w:p>
        </w:tc>
        <w:tc>
          <w:tcPr>
            <w:tcW w:w="8328" w:type="dxa"/>
          </w:tcPr>
          <w:p w14:paraId="4D24684B" w14:textId="77777777" w:rsidR="00483CAF" w:rsidRDefault="00962A88">
            <w:pPr>
              <w:ind w:left="34"/>
              <w:jc w:val="both"/>
              <w:rPr>
                <w:color w:val="000000"/>
              </w:rPr>
            </w:pPr>
            <w:r>
              <w:rPr>
                <w:color w:val="000000"/>
                <w:sz w:val="22"/>
                <w:szCs w:val="22"/>
              </w:rPr>
              <w:t>Integrazione dei libri di testo con appunti su supporto registrato, digitalizzato o cartaceo stampato (font “</w:t>
            </w:r>
            <w:r>
              <w:rPr>
                <w:i/>
                <w:color w:val="000000"/>
                <w:sz w:val="22"/>
                <w:szCs w:val="22"/>
              </w:rPr>
              <w:t>senza grazie”</w:t>
            </w:r>
            <w:r>
              <w:rPr>
                <w:color w:val="000000"/>
                <w:sz w:val="22"/>
                <w:szCs w:val="22"/>
              </w:rPr>
              <w:t xml:space="preserve">: Arial, </w:t>
            </w:r>
            <w:proofErr w:type="spellStart"/>
            <w:r>
              <w:rPr>
                <w:color w:val="000000"/>
                <w:sz w:val="22"/>
                <w:szCs w:val="22"/>
              </w:rPr>
              <w:t>Trebuchet</w:t>
            </w:r>
            <w:proofErr w:type="spellEnd"/>
            <w:r>
              <w:rPr>
                <w:color w:val="000000"/>
                <w:sz w:val="22"/>
                <w:szCs w:val="22"/>
              </w:rPr>
              <w:t xml:space="preserve">, </w:t>
            </w:r>
            <w:proofErr w:type="spellStart"/>
            <w:r>
              <w:rPr>
                <w:color w:val="000000"/>
                <w:sz w:val="22"/>
                <w:szCs w:val="22"/>
              </w:rPr>
              <w:t>Verdana</w:t>
            </w:r>
            <w:proofErr w:type="spellEnd"/>
            <w:r>
              <w:rPr>
                <w:color w:val="000000"/>
                <w:sz w:val="22"/>
                <w:szCs w:val="22"/>
              </w:rPr>
              <w:t xml:space="preserve"> carattere 12-14 interlinea 1,5/2) ortografico, sintesi vocale, mappe, schemi, formulari </w:t>
            </w:r>
          </w:p>
        </w:tc>
      </w:tr>
      <w:tr w:rsidR="00483CAF" w14:paraId="354D24F7" w14:textId="77777777">
        <w:tc>
          <w:tcPr>
            <w:tcW w:w="1134" w:type="dxa"/>
            <w:vAlign w:val="center"/>
          </w:tcPr>
          <w:p w14:paraId="0EB53665" w14:textId="77777777" w:rsidR="00483CAF" w:rsidRDefault="00962A88">
            <w:pPr>
              <w:spacing w:line="360" w:lineRule="auto"/>
              <w:ind w:left="284"/>
            </w:pPr>
            <w:r>
              <w:t>13B</w:t>
            </w:r>
          </w:p>
        </w:tc>
        <w:tc>
          <w:tcPr>
            <w:tcW w:w="8328" w:type="dxa"/>
          </w:tcPr>
          <w:p w14:paraId="58F47584" w14:textId="77777777" w:rsidR="00483CAF" w:rsidRDefault="00962A88">
            <w:pPr>
              <w:ind w:left="34"/>
              <w:jc w:val="both"/>
              <w:rPr>
                <w:color w:val="000000"/>
              </w:rPr>
            </w:pPr>
            <w:r>
              <w:rPr>
                <w:color w:val="000000"/>
                <w:sz w:val="22"/>
                <w:szCs w:val="22"/>
              </w:rPr>
              <w:t>Nella videoscrittura rispetto e utilizzo dei criteri di accessibilità: Font “</w:t>
            </w:r>
            <w:r>
              <w:rPr>
                <w:i/>
                <w:color w:val="000000"/>
                <w:sz w:val="22"/>
                <w:szCs w:val="22"/>
              </w:rPr>
              <w:t>senza grazie</w:t>
            </w:r>
            <w:r>
              <w:rPr>
                <w:color w:val="000000"/>
                <w:sz w:val="22"/>
                <w:szCs w:val="22"/>
              </w:rPr>
              <w:t xml:space="preserve">” (Arial, </w:t>
            </w:r>
            <w:proofErr w:type="spellStart"/>
            <w:r>
              <w:rPr>
                <w:color w:val="000000"/>
                <w:sz w:val="22"/>
                <w:szCs w:val="22"/>
              </w:rPr>
              <w:t>Trebuchet</w:t>
            </w:r>
            <w:proofErr w:type="spellEnd"/>
            <w:r>
              <w:rPr>
                <w:color w:val="000000"/>
                <w:sz w:val="22"/>
                <w:szCs w:val="22"/>
              </w:rPr>
              <w:t xml:space="preserve">, </w:t>
            </w:r>
            <w:proofErr w:type="spellStart"/>
            <w:r>
              <w:rPr>
                <w:color w:val="000000"/>
                <w:sz w:val="22"/>
                <w:szCs w:val="22"/>
              </w:rPr>
              <w:t>Verdana</w:t>
            </w:r>
            <w:proofErr w:type="spellEnd"/>
            <w:r>
              <w:rPr>
                <w:color w:val="000000"/>
                <w:sz w:val="22"/>
                <w:szCs w:val="22"/>
              </w:rPr>
              <w:t xml:space="preserve">), carattere 14-16, interlinea 1,5/2, spaziatura espansa, testo non giustificato. </w:t>
            </w:r>
          </w:p>
        </w:tc>
      </w:tr>
      <w:tr w:rsidR="00483CAF" w14:paraId="34D39799" w14:textId="77777777">
        <w:tc>
          <w:tcPr>
            <w:tcW w:w="1134" w:type="dxa"/>
            <w:vAlign w:val="center"/>
          </w:tcPr>
          <w:p w14:paraId="6B8FF3AA" w14:textId="77777777" w:rsidR="00483CAF" w:rsidRDefault="00962A88">
            <w:pPr>
              <w:spacing w:line="360" w:lineRule="auto"/>
              <w:ind w:left="284"/>
            </w:pPr>
            <w:r>
              <w:t>14B</w:t>
            </w:r>
          </w:p>
        </w:tc>
        <w:tc>
          <w:tcPr>
            <w:tcW w:w="8328" w:type="dxa"/>
          </w:tcPr>
          <w:p w14:paraId="0C83BC18" w14:textId="77777777" w:rsidR="00483CAF" w:rsidRDefault="00962A88">
            <w:pPr>
              <w:ind w:left="34"/>
              <w:jc w:val="both"/>
              <w:rPr>
                <w:color w:val="000000"/>
              </w:rPr>
            </w:pPr>
            <w:r>
              <w:rPr>
                <w:color w:val="000000"/>
                <w:sz w:val="22"/>
                <w:szCs w:val="22"/>
              </w:rPr>
              <w:t xml:space="preserve">Elasticità nella richiesta di esecuzione dei compiti a casa, per i quali si cercherà di istituire un produttivo rapporto scuola-famiglia (tutor) </w:t>
            </w:r>
          </w:p>
        </w:tc>
      </w:tr>
      <w:tr w:rsidR="00483CAF" w14:paraId="7D88F290" w14:textId="77777777">
        <w:tc>
          <w:tcPr>
            <w:tcW w:w="1134" w:type="dxa"/>
            <w:vAlign w:val="center"/>
          </w:tcPr>
          <w:p w14:paraId="346B88DF" w14:textId="77777777" w:rsidR="00483CAF" w:rsidRDefault="00962A88">
            <w:pPr>
              <w:spacing w:line="360" w:lineRule="auto"/>
              <w:ind w:left="284"/>
            </w:pPr>
            <w:r>
              <w:t>16B</w:t>
            </w:r>
          </w:p>
        </w:tc>
        <w:tc>
          <w:tcPr>
            <w:tcW w:w="8328" w:type="dxa"/>
          </w:tcPr>
          <w:p w14:paraId="1C6EA702" w14:textId="77777777" w:rsidR="00483CAF" w:rsidRDefault="00962A88">
            <w:pPr>
              <w:ind w:left="34"/>
              <w:rPr>
                <w:color w:val="000000"/>
              </w:rPr>
            </w:pPr>
            <w:r>
              <w:rPr>
                <w:color w:val="000000"/>
                <w:sz w:val="22"/>
                <w:szCs w:val="22"/>
              </w:rPr>
              <w:t>Altro______________________________________________________________________________________________________________________________</w:t>
            </w:r>
          </w:p>
          <w:p w14:paraId="5C09C2F4" w14:textId="77777777" w:rsidR="00483CAF" w:rsidRDefault="00483CAF">
            <w:pPr>
              <w:ind w:left="34"/>
              <w:rPr>
                <w:color w:val="000000"/>
              </w:rPr>
            </w:pPr>
          </w:p>
        </w:tc>
      </w:tr>
    </w:tbl>
    <w:p w14:paraId="09CE7C0C" w14:textId="77777777" w:rsidR="00483CAF" w:rsidRDefault="00962A88">
      <w:pPr>
        <w:spacing w:line="360" w:lineRule="auto"/>
      </w:pPr>
      <w:r>
        <w:br w:type="page"/>
      </w:r>
    </w:p>
    <w:tbl>
      <w:tblPr>
        <w:tblStyle w:val="a6"/>
        <w:tblW w:w="9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28"/>
      </w:tblGrid>
      <w:tr w:rsidR="00483CAF" w14:paraId="503B1408" w14:textId="77777777">
        <w:trPr>
          <w:trHeight w:val="853"/>
        </w:trPr>
        <w:tc>
          <w:tcPr>
            <w:tcW w:w="1134" w:type="dxa"/>
            <w:shd w:val="clear" w:color="auto" w:fill="BFBFBF"/>
            <w:vAlign w:val="center"/>
          </w:tcPr>
          <w:p w14:paraId="5179840B" w14:textId="77777777" w:rsidR="00483CAF" w:rsidRDefault="00962A88">
            <w:pPr>
              <w:jc w:val="center"/>
              <w:rPr>
                <w:sz w:val="28"/>
                <w:szCs w:val="28"/>
              </w:rPr>
            </w:pPr>
            <w:r>
              <w:rPr>
                <w:b/>
                <w:color w:val="000000"/>
                <w:sz w:val="28"/>
                <w:szCs w:val="28"/>
              </w:rPr>
              <w:lastRenderedPageBreak/>
              <w:t>TAB C</w:t>
            </w:r>
          </w:p>
        </w:tc>
        <w:tc>
          <w:tcPr>
            <w:tcW w:w="8328" w:type="dxa"/>
            <w:shd w:val="clear" w:color="auto" w:fill="BFBFBF"/>
            <w:vAlign w:val="center"/>
          </w:tcPr>
          <w:p w14:paraId="3DCB6FDD" w14:textId="77777777" w:rsidR="00483CAF" w:rsidRDefault="00962A88">
            <w:pPr>
              <w:jc w:val="center"/>
              <w:rPr>
                <w:color w:val="000000"/>
              </w:rPr>
            </w:pPr>
            <w:r>
              <w:rPr>
                <w:b/>
                <w:color w:val="000000"/>
              </w:rPr>
              <w:t>STRUMENTI COMPENSATIVI</w:t>
            </w:r>
          </w:p>
          <w:p w14:paraId="408F5145" w14:textId="77777777" w:rsidR="00483CAF" w:rsidRDefault="00962A88">
            <w:pPr>
              <w:ind w:left="284"/>
              <w:jc w:val="center"/>
              <w:rPr>
                <w:b/>
                <w:color w:val="000000"/>
              </w:rPr>
            </w:pPr>
            <w:r>
              <w:rPr>
                <w:b/>
                <w:color w:val="000000"/>
              </w:rPr>
              <w:t>(legge 170/10 e linee guida 12/07/11)</w:t>
            </w:r>
          </w:p>
          <w:p w14:paraId="552D91B1" w14:textId="77777777" w:rsidR="00483CAF" w:rsidRDefault="00962A88">
            <w:pPr>
              <w:ind w:left="34"/>
              <w:jc w:val="both"/>
            </w:pPr>
            <w:r>
              <w:rPr>
                <w:color w:val="000000"/>
              </w:rPr>
              <w:t xml:space="preserve">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p>
        </w:tc>
      </w:tr>
      <w:tr w:rsidR="00483CAF" w14:paraId="3DB16FF5" w14:textId="77777777">
        <w:tc>
          <w:tcPr>
            <w:tcW w:w="1134" w:type="dxa"/>
            <w:vAlign w:val="center"/>
          </w:tcPr>
          <w:p w14:paraId="057C63DB" w14:textId="77777777" w:rsidR="00483CAF" w:rsidRDefault="00962A88">
            <w:pPr>
              <w:spacing w:line="360" w:lineRule="auto"/>
              <w:ind w:left="284"/>
            </w:pPr>
            <w:r>
              <w:t>1C</w:t>
            </w:r>
          </w:p>
        </w:tc>
        <w:tc>
          <w:tcPr>
            <w:tcW w:w="8328" w:type="dxa"/>
          </w:tcPr>
          <w:p w14:paraId="100F8015" w14:textId="77777777" w:rsidR="00483CAF" w:rsidRDefault="00962A88">
            <w:pPr>
              <w:jc w:val="both"/>
              <w:rPr>
                <w:color w:val="000000"/>
              </w:rPr>
            </w:pPr>
            <w:r>
              <w:rPr>
                <w:color w:val="000000"/>
                <w:sz w:val="22"/>
                <w:szCs w:val="22"/>
              </w:rPr>
              <w:t xml:space="preserve">Utilizzo di programmi di video-scrittura con correttore ortografico (possibilmente vocale) per l’italiano e le lingue straniere, con tecnologie di sintesi vocale (in scrittura e lettura) </w:t>
            </w:r>
          </w:p>
        </w:tc>
      </w:tr>
      <w:tr w:rsidR="00483CAF" w14:paraId="3B6D9EF9" w14:textId="77777777">
        <w:tc>
          <w:tcPr>
            <w:tcW w:w="1134" w:type="dxa"/>
            <w:vAlign w:val="center"/>
          </w:tcPr>
          <w:p w14:paraId="5B20EB09" w14:textId="77777777" w:rsidR="00483CAF" w:rsidRDefault="00962A88">
            <w:pPr>
              <w:spacing w:line="360" w:lineRule="auto"/>
              <w:ind w:left="284"/>
            </w:pPr>
            <w:r>
              <w:t>2C</w:t>
            </w:r>
          </w:p>
        </w:tc>
        <w:tc>
          <w:tcPr>
            <w:tcW w:w="8328" w:type="dxa"/>
          </w:tcPr>
          <w:p w14:paraId="18E59ABA" w14:textId="77777777" w:rsidR="00483CAF" w:rsidRDefault="00962A88">
            <w:pPr>
              <w:jc w:val="both"/>
              <w:rPr>
                <w:color w:val="000000"/>
              </w:rPr>
            </w:pPr>
            <w:r>
              <w:rPr>
                <w:color w:val="000000"/>
                <w:sz w:val="22"/>
                <w:szCs w:val="22"/>
              </w:rPr>
              <w:t xml:space="preserve">Utilizzo del computer fornito di stampante e scanner con OCR per digitalizzare i testi cartacei </w:t>
            </w:r>
          </w:p>
        </w:tc>
      </w:tr>
      <w:tr w:rsidR="00483CAF" w14:paraId="3D4A9B11" w14:textId="77777777">
        <w:tc>
          <w:tcPr>
            <w:tcW w:w="1134" w:type="dxa"/>
            <w:vAlign w:val="center"/>
          </w:tcPr>
          <w:p w14:paraId="77788248" w14:textId="77777777" w:rsidR="00483CAF" w:rsidRDefault="00962A88">
            <w:pPr>
              <w:spacing w:line="360" w:lineRule="auto"/>
              <w:ind w:left="284"/>
            </w:pPr>
            <w:r>
              <w:t>3C</w:t>
            </w:r>
          </w:p>
        </w:tc>
        <w:tc>
          <w:tcPr>
            <w:tcW w:w="8328" w:type="dxa"/>
          </w:tcPr>
          <w:p w14:paraId="652AFD77" w14:textId="77777777" w:rsidR="00483CAF" w:rsidRDefault="00962A88">
            <w:pPr>
              <w:jc w:val="both"/>
              <w:rPr>
                <w:color w:val="000000"/>
              </w:rPr>
            </w:pPr>
            <w:r>
              <w:rPr>
                <w:color w:val="000000"/>
                <w:sz w:val="22"/>
                <w:szCs w:val="22"/>
              </w:rPr>
              <w:t xml:space="preserve">Utilizzo della sintesi vocale in scrittura e lettura (se disponibile, anche per le lingue straniere) </w:t>
            </w:r>
          </w:p>
        </w:tc>
      </w:tr>
      <w:tr w:rsidR="00483CAF" w14:paraId="0232CC24" w14:textId="77777777">
        <w:trPr>
          <w:trHeight w:val="284"/>
        </w:trPr>
        <w:tc>
          <w:tcPr>
            <w:tcW w:w="1134" w:type="dxa"/>
            <w:vAlign w:val="center"/>
          </w:tcPr>
          <w:p w14:paraId="722BB709" w14:textId="77777777" w:rsidR="00483CAF" w:rsidRDefault="00962A88">
            <w:pPr>
              <w:spacing w:line="360" w:lineRule="auto"/>
              <w:jc w:val="center"/>
            </w:pPr>
            <w:r>
              <w:t>4C</w:t>
            </w:r>
          </w:p>
        </w:tc>
        <w:tc>
          <w:tcPr>
            <w:tcW w:w="8328" w:type="dxa"/>
          </w:tcPr>
          <w:p w14:paraId="1219C8A3" w14:textId="77777777" w:rsidR="00483CAF" w:rsidRDefault="00962A88">
            <w:pPr>
              <w:jc w:val="both"/>
              <w:rPr>
                <w:color w:val="000000"/>
              </w:rPr>
            </w:pPr>
            <w:r>
              <w:rPr>
                <w:color w:val="000000"/>
                <w:sz w:val="22"/>
                <w:szCs w:val="22"/>
              </w:rPr>
              <w:t xml:space="preserve">Utilizzo di risorse audio (file audio digitali, audiolibri…). </w:t>
            </w:r>
          </w:p>
        </w:tc>
      </w:tr>
      <w:tr w:rsidR="00483CAF" w14:paraId="5B8EEF63" w14:textId="77777777">
        <w:trPr>
          <w:trHeight w:val="284"/>
        </w:trPr>
        <w:tc>
          <w:tcPr>
            <w:tcW w:w="1134" w:type="dxa"/>
            <w:vAlign w:val="center"/>
          </w:tcPr>
          <w:p w14:paraId="71CE3A05" w14:textId="77777777" w:rsidR="00483CAF" w:rsidRDefault="00962A88">
            <w:pPr>
              <w:spacing w:line="360" w:lineRule="auto"/>
              <w:ind w:left="284"/>
            </w:pPr>
            <w:r>
              <w:t>5C</w:t>
            </w:r>
          </w:p>
        </w:tc>
        <w:tc>
          <w:tcPr>
            <w:tcW w:w="8328" w:type="dxa"/>
          </w:tcPr>
          <w:p w14:paraId="0F94D3D3" w14:textId="77777777" w:rsidR="00483CAF" w:rsidRDefault="00962A88">
            <w:pPr>
              <w:jc w:val="both"/>
              <w:rPr>
                <w:color w:val="000000"/>
              </w:rPr>
            </w:pPr>
            <w:r>
              <w:rPr>
                <w:color w:val="000000"/>
                <w:sz w:val="22"/>
                <w:szCs w:val="22"/>
              </w:rPr>
              <w:t xml:space="preserve">Utilizzo del registratore digitale per uso autonomo </w:t>
            </w:r>
          </w:p>
        </w:tc>
      </w:tr>
      <w:tr w:rsidR="00483CAF" w14:paraId="080C26E4" w14:textId="77777777">
        <w:trPr>
          <w:trHeight w:val="284"/>
        </w:trPr>
        <w:tc>
          <w:tcPr>
            <w:tcW w:w="1134" w:type="dxa"/>
            <w:vAlign w:val="center"/>
          </w:tcPr>
          <w:p w14:paraId="1582897A" w14:textId="77777777" w:rsidR="00483CAF" w:rsidRDefault="00962A88">
            <w:pPr>
              <w:spacing w:line="360" w:lineRule="auto"/>
              <w:ind w:left="284"/>
            </w:pPr>
            <w:r>
              <w:t>6C</w:t>
            </w:r>
          </w:p>
        </w:tc>
        <w:tc>
          <w:tcPr>
            <w:tcW w:w="8328" w:type="dxa"/>
          </w:tcPr>
          <w:p w14:paraId="4BE0BEFF" w14:textId="77777777" w:rsidR="00483CAF" w:rsidRDefault="00962A88">
            <w:pPr>
              <w:jc w:val="both"/>
              <w:rPr>
                <w:color w:val="000000"/>
              </w:rPr>
            </w:pPr>
            <w:r>
              <w:rPr>
                <w:color w:val="000000"/>
                <w:sz w:val="22"/>
                <w:szCs w:val="22"/>
              </w:rPr>
              <w:t xml:space="preserve">Utilizzo di libri e documenti digitali per lo studio o di testi digitalizzati con OCR </w:t>
            </w:r>
          </w:p>
        </w:tc>
      </w:tr>
      <w:tr w:rsidR="00483CAF" w14:paraId="00CF9865" w14:textId="77777777">
        <w:tc>
          <w:tcPr>
            <w:tcW w:w="1134" w:type="dxa"/>
            <w:vAlign w:val="center"/>
          </w:tcPr>
          <w:p w14:paraId="553C9BAB" w14:textId="77777777" w:rsidR="00483CAF" w:rsidRDefault="00962A88">
            <w:pPr>
              <w:spacing w:line="360" w:lineRule="auto"/>
              <w:ind w:left="284"/>
            </w:pPr>
            <w:r>
              <w:t>7C</w:t>
            </w:r>
          </w:p>
        </w:tc>
        <w:tc>
          <w:tcPr>
            <w:tcW w:w="8328" w:type="dxa"/>
          </w:tcPr>
          <w:p w14:paraId="112CDAB9" w14:textId="77777777" w:rsidR="00483CAF" w:rsidRDefault="00962A88">
            <w:pPr>
              <w:jc w:val="both"/>
              <w:rPr>
                <w:color w:val="000000"/>
              </w:rPr>
            </w:pPr>
            <w:r>
              <w:rPr>
                <w:color w:val="000000"/>
                <w:sz w:val="22"/>
                <w:szCs w:val="22"/>
              </w:rPr>
              <w:t xml:space="preserve">Utilizzo, nella misura necessaria, di calcolatrice con foglio di calcolo (possibilmente calcolatrice vocale) o ausili per il calcolo (linee dei numeri cartacee e non) </w:t>
            </w:r>
          </w:p>
        </w:tc>
      </w:tr>
      <w:tr w:rsidR="00483CAF" w14:paraId="7766C772" w14:textId="77777777">
        <w:tc>
          <w:tcPr>
            <w:tcW w:w="1134" w:type="dxa"/>
            <w:vAlign w:val="center"/>
          </w:tcPr>
          <w:p w14:paraId="3715FC1C" w14:textId="77777777" w:rsidR="00483CAF" w:rsidRDefault="00962A88">
            <w:pPr>
              <w:spacing w:line="360" w:lineRule="auto"/>
              <w:ind w:left="284"/>
            </w:pPr>
            <w:r>
              <w:t>8C</w:t>
            </w:r>
          </w:p>
        </w:tc>
        <w:tc>
          <w:tcPr>
            <w:tcW w:w="8328" w:type="dxa"/>
          </w:tcPr>
          <w:p w14:paraId="61759876" w14:textId="77777777" w:rsidR="00483CAF" w:rsidRDefault="00962A88">
            <w:pPr>
              <w:jc w:val="both"/>
              <w:rPr>
                <w:color w:val="000000"/>
              </w:rPr>
            </w:pPr>
            <w:r>
              <w:rPr>
                <w:color w:val="000000"/>
                <w:sz w:val="22"/>
                <w:szCs w:val="22"/>
              </w:rPr>
              <w:t xml:space="preserve">Utilizzo di schemi e tabelle, elaborate dal docente e/o dall’alunno, di grammatica (es. tabelle delle coniugazioni verbali…) come supporto durante compiti e verifiche </w:t>
            </w:r>
          </w:p>
        </w:tc>
      </w:tr>
      <w:tr w:rsidR="00483CAF" w14:paraId="6BBF9962" w14:textId="77777777">
        <w:tc>
          <w:tcPr>
            <w:tcW w:w="1134" w:type="dxa"/>
            <w:vAlign w:val="center"/>
          </w:tcPr>
          <w:p w14:paraId="3CFE65C9" w14:textId="77777777" w:rsidR="00483CAF" w:rsidRDefault="00962A88">
            <w:pPr>
              <w:spacing w:line="360" w:lineRule="auto"/>
              <w:ind w:left="284"/>
            </w:pPr>
            <w:r>
              <w:t>9C</w:t>
            </w:r>
          </w:p>
        </w:tc>
        <w:tc>
          <w:tcPr>
            <w:tcW w:w="8328" w:type="dxa"/>
          </w:tcPr>
          <w:p w14:paraId="0693B627" w14:textId="77777777" w:rsidR="00483CAF" w:rsidRDefault="00962A88">
            <w:pPr>
              <w:jc w:val="both"/>
              <w:rPr>
                <w:color w:val="000000"/>
              </w:rPr>
            </w:pPr>
            <w:r>
              <w:rPr>
                <w:color w:val="000000"/>
                <w:sz w:val="22"/>
                <w:szCs w:val="22"/>
              </w:rPr>
              <w:t xml:space="preserve">Utilizzo di tavole, elaborate dal docente e/o dall’alunno, di matematica (es. formulari…) e di schemi e/o mappe delle varie discipline scientifiche come supporto durante compiti e verifiche </w:t>
            </w:r>
          </w:p>
        </w:tc>
      </w:tr>
      <w:tr w:rsidR="00483CAF" w14:paraId="70C657B1" w14:textId="77777777">
        <w:tc>
          <w:tcPr>
            <w:tcW w:w="1134" w:type="dxa"/>
            <w:vAlign w:val="center"/>
          </w:tcPr>
          <w:p w14:paraId="306C2CAE" w14:textId="77777777" w:rsidR="00483CAF" w:rsidRDefault="00962A88">
            <w:pPr>
              <w:spacing w:line="360" w:lineRule="auto"/>
              <w:ind w:left="284"/>
            </w:pPr>
            <w:r>
              <w:t>10C</w:t>
            </w:r>
          </w:p>
        </w:tc>
        <w:tc>
          <w:tcPr>
            <w:tcW w:w="8328" w:type="dxa"/>
          </w:tcPr>
          <w:p w14:paraId="40FACE3A" w14:textId="77777777" w:rsidR="00483CAF" w:rsidRDefault="00962A88">
            <w:pPr>
              <w:jc w:val="both"/>
              <w:rPr>
                <w:color w:val="000000"/>
              </w:rPr>
            </w:pPr>
            <w:r>
              <w:rPr>
                <w:color w:val="000000"/>
                <w:sz w:val="22"/>
                <w:szCs w:val="22"/>
              </w:rPr>
              <w:t xml:space="preserve">Utilizzo di mappe e schemi (elaborate dal docente e/o dallo studente per sintetizzare e strutturare le informazioni) durante l’interrogazione, eventualmente anche su supporto digitalizzato (video presentazione), per facilitare il recupero delle informazioni e migliorare l’espressione verbale </w:t>
            </w:r>
          </w:p>
        </w:tc>
      </w:tr>
      <w:tr w:rsidR="00483CAF" w14:paraId="3C267F15" w14:textId="77777777">
        <w:trPr>
          <w:trHeight w:val="284"/>
        </w:trPr>
        <w:tc>
          <w:tcPr>
            <w:tcW w:w="1134" w:type="dxa"/>
            <w:vAlign w:val="center"/>
          </w:tcPr>
          <w:p w14:paraId="041F0C3A" w14:textId="77777777" w:rsidR="00483CAF" w:rsidRDefault="00962A88">
            <w:pPr>
              <w:spacing w:line="360" w:lineRule="auto"/>
              <w:ind w:left="284"/>
            </w:pPr>
            <w:r>
              <w:t>11C</w:t>
            </w:r>
          </w:p>
        </w:tc>
        <w:tc>
          <w:tcPr>
            <w:tcW w:w="8328" w:type="dxa"/>
          </w:tcPr>
          <w:p w14:paraId="3624C857" w14:textId="77777777" w:rsidR="00483CAF" w:rsidRDefault="00962A88">
            <w:pPr>
              <w:jc w:val="both"/>
              <w:rPr>
                <w:color w:val="000000"/>
              </w:rPr>
            </w:pPr>
            <w:r>
              <w:rPr>
                <w:color w:val="000000"/>
                <w:sz w:val="22"/>
                <w:szCs w:val="22"/>
              </w:rPr>
              <w:t xml:space="preserve">Utilizzo di diagrammi di flusso delle procedure didattiche </w:t>
            </w:r>
          </w:p>
        </w:tc>
      </w:tr>
      <w:tr w:rsidR="00483CAF" w14:paraId="46A5535F" w14:textId="77777777">
        <w:tc>
          <w:tcPr>
            <w:tcW w:w="1134" w:type="dxa"/>
            <w:vAlign w:val="center"/>
          </w:tcPr>
          <w:p w14:paraId="2BE61B6D" w14:textId="77777777" w:rsidR="00483CAF" w:rsidRDefault="00962A88">
            <w:pPr>
              <w:spacing w:line="360" w:lineRule="auto"/>
              <w:ind w:left="284"/>
            </w:pPr>
            <w:r>
              <w:t>12C</w:t>
            </w:r>
          </w:p>
        </w:tc>
        <w:tc>
          <w:tcPr>
            <w:tcW w:w="8328" w:type="dxa"/>
          </w:tcPr>
          <w:p w14:paraId="35B6F36C" w14:textId="77777777" w:rsidR="00483CAF" w:rsidRDefault="00962A88">
            <w:pPr>
              <w:jc w:val="both"/>
              <w:rPr>
                <w:color w:val="000000"/>
              </w:rPr>
            </w:pPr>
            <w:r>
              <w:rPr>
                <w:color w:val="000000"/>
                <w:sz w:val="22"/>
                <w:szCs w:val="22"/>
              </w:rPr>
              <w:t xml:space="preserve">Utilizzo di altri linguaggi e tecniche (ad esempio il linguaggio iconico e i video…) come veicoli che possono sostenere la comprensione dei testi e l’espressione </w:t>
            </w:r>
          </w:p>
        </w:tc>
      </w:tr>
      <w:tr w:rsidR="00483CAF" w14:paraId="52BD6CE4" w14:textId="77777777">
        <w:trPr>
          <w:trHeight w:val="284"/>
        </w:trPr>
        <w:tc>
          <w:tcPr>
            <w:tcW w:w="1134" w:type="dxa"/>
            <w:vAlign w:val="center"/>
          </w:tcPr>
          <w:p w14:paraId="4F7C34E2" w14:textId="77777777" w:rsidR="00483CAF" w:rsidRDefault="00962A88">
            <w:pPr>
              <w:spacing w:line="360" w:lineRule="auto"/>
              <w:ind w:left="284"/>
            </w:pPr>
            <w:r>
              <w:t>13C</w:t>
            </w:r>
          </w:p>
        </w:tc>
        <w:tc>
          <w:tcPr>
            <w:tcW w:w="8328" w:type="dxa"/>
          </w:tcPr>
          <w:p w14:paraId="6B05A5FB" w14:textId="77777777" w:rsidR="00483CAF" w:rsidRDefault="00962A88">
            <w:pPr>
              <w:jc w:val="both"/>
              <w:rPr>
                <w:color w:val="000000"/>
              </w:rPr>
            </w:pPr>
            <w:r>
              <w:rPr>
                <w:color w:val="000000"/>
                <w:sz w:val="22"/>
                <w:szCs w:val="22"/>
              </w:rPr>
              <w:t xml:space="preserve">Utilizzo di dizionari digitali su computer (cd rom, risorse on line) </w:t>
            </w:r>
          </w:p>
        </w:tc>
      </w:tr>
      <w:tr w:rsidR="00483CAF" w14:paraId="487750E6" w14:textId="77777777">
        <w:tc>
          <w:tcPr>
            <w:tcW w:w="1134" w:type="dxa"/>
            <w:vAlign w:val="center"/>
          </w:tcPr>
          <w:p w14:paraId="48075772" w14:textId="77777777" w:rsidR="00483CAF" w:rsidRDefault="00962A88">
            <w:pPr>
              <w:spacing w:line="360" w:lineRule="auto"/>
              <w:ind w:left="284"/>
            </w:pPr>
            <w:r>
              <w:t>14C</w:t>
            </w:r>
          </w:p>
        </w:tc>
        <w:tc>
          <w:tcPr>
            <w:tcW w:w="8328" w:type="dxa"/>
          </w:tcPr>
          <w:p w14:paraId="5CB28A7A" w14:textId="77777777" w:rsidR="00483CAF" w:rsidRDefault="00962A88">
            <w:pPr>
              <w:jc w:val="both"/>
              <w:rPr>
                <w:color w:val="000000"/>
              </w:rPr>
            </w:pPr>
            <w:r>
              <w:rPr>
                <w:color w:val="000000"/>
                <w:sz w:val="22"/>
                <w:szCs w:val="22"/>
              </w:rPr>
              <w:t xml:space="preserve">Utilizzo di software didattici e compensativi (free e/o commerciali) specificati nella tabella degli obiettivi </w:t>
            </w:r>
          </w:p>
        </w:tc>
      </w:tr>
      <w:tr w:rsidR="00483CAF" w14:paraId="3839DADF" w14:textId="77777777">
        <w:trPr>
          <w:trHeight w:val="284"/>
        </w:trPr>
        <w:tc>
          <w:tcPr>
            <w:tcW w:w="1134" w:type="dxa"/>
            <w:vAlign w:val="center"/>
          </w:tcPr>
          <w:p w14:paraId="24675495" w14:textId="77777777" w:rsidR="00483CAF" w:rsidRDefault="00962A88">
            <w:pPr>
              <w:spacing w:line="360" w:lineRule="auto"/>
              <w:ind w:left="284"/>
            </w:pPr>
            <w:r>
              <w:t>15C</w:t>
            </w:r>
          </w:p>
        </w:tc>
        <w:tc>
          <w:tcPr>
            <w:tcW w:w="8328" w:type="dxa"/>
          </w:tcPr>
          <w:p w14:paraId="2B24A77B" w14:textId="77777777" w:rsidR="00483CAF" w:rsidRDefault="00962A88">
            <w:pPr>
              <w:jc w:val="both"/>
              <w:rPr>
                <w:color w:val="000000"/>
              </w:rPr>
            </w:pPr>
            <w:r>
              <w:rPr>
                <w:color w:val="000000"/>
                <w:sz w:val="22"/>
                <w:szCs w:val="22"/>
              </w:rPr>
              <w:t xml:space="preserve">Utilizzo di quaderni con righe e/o quadretti speciali </w:t>
            </w:r>
          </w:p>
        </w:tc>
      </w:tr>
      <w:tr w:rsidR="00483CAF" w14:paraId="77EE9A81" w14:textId="77777777">
        <w:trPr>
          <w:trHeight w:val="284"/>
        </w:trPr>
        <w:tc>
          <w:tcPr>
            <w:tcW w:w="1134" w:type="dxa"/>
            <w:vAlign w:val="center"/>
          </w:tcPr>
          <w:p w14:paraId="1E8E77E7" w14:textId="77777777" w:rsidR="00483CAF" w:rsidRDefault="00962A88">
            <w:pPr>
              <w:spacing w:line="360" w:lineRule="auto"/>
              <w:ind w:left="284"/>
            </w:pPr>
            <w:r>
              <w:t>16C</w:t>
            </w:r>
          </w:p>
        </w:tc>
        <w:tc>
          <w:tcPr>
            <w:tcW w:w="8328" w:type="dxa"/>
          </w:tcPr>
          <w:p w14:paraId="5A9A990E" w14:textId="77777777" w:rsidR="00483CAF" w:rsidRDefault="00962A88">
            <w:pPr>
              <w:jc w:val="both"/>
              <w:rPr>
                <w:color w:val="000000"/>
              </w:rPr>
            </w:pPr>
            <w:r>
              <w:rPr>
                <w:color w:val="000000"/>
                <w:sz w:val="22"/>
                <w:szCs w:val="22"/>
              </w:rPr>
              <w:t xml:space="preserve">Utilizzo di impugnatori facili per la corretta impugnatura delle penne </w:t>
            </w:r>
          </w:p>
        </w:tc>
      </w:tr>
      <w:tr w:rsidR="00483CAF" w14:paraId="773F19A0" w14:textId="77777777">
        <w:tc>
          <w:tcPr>
            <w:tcW w:w="1134" w:type="dxa"/>
            <w:vAlign w:val="center"/>
          </w:tcPr>
          <w:p w14:paraId="17AA40B3" w14:textId="77777777" w:rsidR="00483CAF" w:rsidRDefault="00962A88">
            <w:pPr>
              <w:spacing w:line="360" w:lineRule="auto"/>
              <w:ind w:left="284"/>
            </w:pPr>
            <w:r>
              <w:t>17C</w:t>
            </w:r>
          </w:p>
        </w:tc>
        <w:tc>
          <w:tcPr>
            <w:tcW w:w="8328" w:type="dxa"/>
          </w:tcPr>
          <w:p w14:paraId="7980D3FD" w14:textId="77777777" w:rsidR="00483CAF" w:rsidRDefault="00962A88">
            <w:pPr>
              <w:ind w:left="-108"/>
              <w:jc w:val="both"/>
              <w:rPr>
                <w:color w:val="000000"/>
              </w:rPr>
            </w:pPr>
            <w:r>
              <w:rPr>
                <w:color w:val="000000"/>
                <w:sz w:val="22"/>
                <w:szCs w:val="22"/>
              </w:rPr>
              <w:t>Altro______________________________________________________________________________________________________________________________</w:t>
            </w:r>
          </w:p>
          <w:p w14:paraId="5E517D41" w14:textId="77777777" w:rsidR="00483CAF" w:rsidRDefault="00483CAF">
            <w:pPr>
              <w:ind w:left="-108"/>
              <w:jc w:val="both"/>
              <w:rPr>
                <w:color w:val="000000"/>
              </w:rPr>
            </w:pPr>
          </w:p>
        </w:tc>
      </w:tr>
    </w:tbl>
    <w:p w14:paraId="4AC7085C" w14:textId="77777777" w:rsidR="00483CAF" w:rsidRDefault="00483CAF">
      <w:pPr>
        <w:spacing w:line="360" w:lineRule="auto"/>
        <w:ind w:left="284"/>
        <w:rPr>
          <w:sz w:val="16"/>
          <w:szCs w:val="16"/>
        </w:rPr>
      </w:pPr>
    </w:p>
    <w:p w14:paraId="5098875D" w14:textId="77777777" w:rsidR="00483CAF" w:rsidRDefault="00483CAF">
      <w:pPr>
        <w:spacing w:line="360" w:lineRule="auto"/>
        <w:rPr>
          <w:sz w:val="16"/>
          <w:szCs w:val="16"/>
        </w:rPr>
      </w:pPr>
    </w:p>
    <w:tbl>
      <w:tblPr>
        <w:tblStyle w:val="a7"/>
        <w:tblW w:w="9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28"/>
      </w:tblGrid>
      <w:tr w:rsidR="00483CAF" w14:paraId="461A3636" w14:textId="77777777">
        <w:trPr>
          <w:trHeight w:val="711"/>
        </w:trPr>
        <w:tc>
          <w:tcPr>
            <w:tcW w:w="1134" w:type="dxa"/>
            <w:shd w:val="clear" w:color="auto" w:fill="BFBFBF"/>
            <w:vAlign w:val="center"/>
          </w:tcPr>
          <w:p w14:paraId="068DE1BE" w14:textId="77777777" w:rsidR="00483CAF" w:rsidRDefault="00962A88">
            <w:pPr>
              <w:jc w:val="center"/>
              <w:rPr>
                <w:sz w:val="28"/>
                <w:szCs w:val="28"/>
              </w:rPr>
            </w:pPr>
            <w:r>
              <w:rPr>
                <w:b/>
                <w:color w:val="000000"/>
                <w:sz w:val="28"/>
                <w:szCs w:val="28"/>
              </w:rPr>
              <w:t>TAB D</w:t>
            </w:r>
          </w:p>
        </w:tc>
        <w:tc>
          <w:tcPr>
            <w:tcW w:w="8328" w:type="dxa"/>
            <w:shd w:val="clear" w:color="auto" w:fill="BFBFBF"/>
            <w:vAlign w:val="center"/>
          </w:tcPr>
          <w:p w14:paraId="0C19D92B" w14:textId="77777777" w:rsidR="00483CAF" w:rsidRDefault="00962A88">
            <w:pPr>
              <w:ind w:left="284"/>
              <w:jc w:val="center"/>
              <w:rPr>
                <w:color w:val="000000"/>
              </w:rPr>
            </w:pPr>
            <w:r>
              <w:rPr>
                <w:b/>
                <w:color w:val="000000"/>
              </w:rPr>
              <w:t>Modalità di verifica e criteri di valutazione</w:t>
            </w:r>
          </w:p>
          <w:p w14:paraId="56AD015D" w14:textId="77777777" w:rsidR="00483CAF" w:rsidRDefault="00962A88">
            <w:pPr>
              <w:ind w:left="284"/>
              <w:jc w:val="center"/>
              <w:rPr>
                <w:b/>
                <w:color w:val="000000"/>
              </w:rPr>
            </w:pPr>
            <w:r>
              <w:rPr>
                <w:b/>
                <w:color w:val="000000"/>
              </w:rPr>
              <w:t>(legge 170/10 e linee guida 12/07/11)</w:t>
            </w:r>
          </w:p>
        </w:tc>
      </w:tr>
      <w:tr w:rsidR="00483CAF" w14:paraId="26BE26FA" w14:textId="77777777">
        <w:tc>
          <w:tcPr>
            <w:tcW w:w="1134" w:type="dxa"/>
            <w:vAlign w:val="center"/>
          </w:tcPr>
          <w:p w14:paraId="769E7EE5" w14:textId="77777777" w:rsidR="00483CAF" w:rsidRDefault="00962A88">
            <w:pPr>
              <w:spacing w:line="360" w:lineRule="auto"/>
              <w:ind w:left="284"/>
            </w:pPr>
            <w:r>
              <w:t>1D</w:t>
            </w:r>
          </w:p>
        </w:tc>
        <w:tc>
          <w:tcPr>
            <w:tcW w:w="8328" w:type="dxa"/>
          </w:tcPr>
          <w:p w14:paraId="397709C2" w14:textId="77777777" w:rsidR="00483CAF" w:rsidRDefault="00962A88">
            <w:pPr>
              <w:ind w:firstLine="34"/>
              <w:jc w:val="both"/>
              <w:rPr>
                <w:color w:val="000000"/>
              </w:rPr>
            </w:pPr>
            <w:r>
              <w:rPr>
                <w:color w:val="000000"/>
                <w:sz w:val="22"/>
                <w:szCs w:val="22"/>
              </w:rPr>
              <w:t xml:space="preserve">Dispensa dai tempi standard (prevedendo, ove necessario, una riduzione delle consegne senza modificare gli obiettivi) </w:t>
            </w:r>
          </w:p>
        </w:tc>
      </w:tr>
      <w:tr w:rsidR="00483CAF" w14:paraId="590B3E33" w14:textId="77777777">
        <w:tc>
          <w:tcPr>
            <w:tcW w:w="1134" w:type="dxa"/>
            <w:vAlign w:val="center"/>
          </w:tcPr>
          <w:p w14:paraId="67EA13F1" w14:textId="77777777" w:rsidR="00483CAF" w:rsidRDefault="00962A88">
            <w:pPr>
              <w:spacing w:line="360" w:lineRule="auto"/>
              <w:ind w:left="284"/>
            </w:pPr>
            <w:r>
              <w:t>2D</w:t>
            </w:r>
          </w:p>
        </w:tc>
        <w:tc>
          <w:tcPr>
            <w:tcW w:w="8328" w:type="dxa"/>
          </w:tcPr>
          <w:p w14:paraId="1A0BFD90" w14:textId="77777777" w:rsidR="00483CAF" w:rsidRDefault="00962A88">
            <w:pPr>
              <w:ind w:firstLine="34"/>
              <w:jc w:val="both"/>
              <w:rPr>
                <w:color w:val="000000"/>
              </w:rPr>
            </w:pPr>
            <w:r>
              <w:rPr>
                <w:color w:val="000000"/>
                <w:sz w:val="22"/>
                <w:szCs w:val="22"/>
              </w:rPr>
              <w:t xml:space="preserve">Dispensa parziale dallo studio della lingua straniera in forma scritta, che verrà valutata in percentuale minore rispetto all’orale non considerando errori ortografici e di spelling </w:t>
            </w:r>
          </w:p>
        </w:tc>
      </w:tr>
      <w:tr w:rsidR="00483CAF" w14:paraId="4E5D13D7" w14:textId="77777777">
        <w:tc>
          <w:tcPr>
            <w:tcW w:w="1134" w:type="dxa"/>
            <w:vAlign w:val="center"/>
          </w:tcPr>
          <w:p w14:paraId="1F5E0FE8" w14:textId="77777777" w:rsidR="00483CAF" w:rsidRDefault="00962A88">
            <w:pPr>
              <w:spacing w:line="360" w:lineRule="auto"/>
              <w:ind w:left="284"/>
            </w:pPr>
            <w:r>
              <w:t>3D</w:t>
            </w:r>
          </w:p>
        </w:tc>
        <w:tc>
          <w:tcPr>
            <w:tcW w:w="8328" w:type="dxa"/>
          </w:tcPr>
          <w:p w14:paraId="769507E7" w14:textId="77777777" w:rsidR="00483CAF" w:rsidRDefault="00962A88">
            <w:pPr>
              <w:ind w:firstLine="34"/>
              <w:jc w:val="both"/>
              <w:rPr>
                <w:color w:val="000000"/>
              </w:rPr>
            </w:pPr>
            <w:r>
              <w:rPr>
                <w:color w:val="000000"/>
                <w:sz w:val="22"/>
                <w:szCs w:val="22"/>
              </w:rPr>
              <w:t xml:space="preserve">Accordo sulle modalità e i tempi delle verifiche scritte con possibilità di utilizzare più supporti (videoscrittura, correttore ortografico, sintesi vocale) </w:t>
            </w:r>
          </w:p>
        </w:tc>
      </w:tr>
      <w:tr w:rsidR="00483CAF" w14:paraId="4449B183" w14:textId="77777777">
        <w:tc>
          <w:tcPr>
            <w:tcW w:w="1134" w:type="dxa"/>
            <w:vAlign w:val="center"/>
          </w:tcPr>
          <w:p w14:paraId="63CF00BC" w14:textId="77777777" w:rsidR="00483CAF" w:rsidRDefault="00962A88">
            <w:pPr>
              <w:spacing w:line="360" w:lineRule="auto"/>
              <w:ind w:left="284"/>
            </w:pPr>
            <w:r>
              <w:t>4D</w:t>
            </w:r>
          </w:p>
        </w:tc>
        <w:tc>
          <w:tcPr>
            <w:tcW w:w="8328" w:type="dxa"/>
          </w:tcPr>
          <w:p w14:paraId="175C2024" w14:textId="77777777" w:rsidR="00483CAF" w:rsidRDefault="00962A88">
            <w:pPr>
              <w:ind w:firstLine="34"/>
              <w:jc w:val="both"/>
              <w:rPr>
                <w:color w:val="000000"/>
              </w:rPr>
            </w:pPr>
            <w:r>
              <w:rPr>
                <w:color w:val="000000"/>
                <w:sz w:val="22"/>
                <w:szCs w:val="22"/>
              </w:rPr>
              <w:t xml:space="preserve">Accordo sui tempi e sui modi delle interrogazioni su parti limitate e concordate del programma, evitando di spostare le date fissate </w:t>
            </w:r>
          </w:p>
        </w:tc>
      </w:tr>
      <w:tr w:rsidR="00483CAF" w14:paraId="52D15350" w14:textId="77777777">
        <w:tc>
          <w:tcPr>
            <w:tcW w:w="1134" w:type="dxa"/>
            <w:vAlign w:val="center"/>
          </w:tcPr>
          <w:p w14:paraId="5A2BBD6A" w14:textId="77777777" w:rsidR="00483CAF" w:rsidRDefault="00962A88">
            <w:pPr>
              <w:spacing w:line="360" w:lineRule="auto"/>
              <w:ind w:left="284"/>
            </w:pPr>
            <w:r>
              <w:t>5D</w:t>
            </w:r>
          </w:p>
        </w:tc>
        <w:tc>
          <w:tcPr>
            <w:tcW w:w="8328" w:type="dxa"/>
          </w:tcPr>
          <w:p w14:paraId="5B0E68A4" w14:textId="77777777" w:rsidR="00483CAF" w:rsidRDefault="00962A88">
            <w:pPr>
              <w:ind w:firstLine="34"/>
              <w:jc w:val="both"/>
              <w:rPr>
                <w:color w:val="000000"/>
              </w:rPr>
            </w:pPr>
            <w:r>
              <w:rPr>
                <w:color w:val="000000"/>
                <w:sz w:val="22"/>
                <w:szCs w:val="22"/>
              </w:rPr>
              <w:t xml:space="preserve">Nelle verifiche, riduzione e adattamento del numero degli esercizi senza modificare gli obiettivi non considerando errori ortografici </w:t>
            </w:r>
          </w:p>
        </w:tc>
      </w:tr>
      <w:tr w:rsidR="00483CAF" w14:paraId="1520DF99" w14:textId="77777777">
        <w:tc>
          <w:tcPr>
            <w:tcW w:w="1134" w:type="dxa"/>
            <w:vAlign w:val="center"/>
          </w:tcPr>
          <w:p w14:paraId="437607F1" w14:textId="77777777" w:rsidR="00483CAF" w:rsidRDefault="00962A88">
            <w:pPr>
              <w:spacing w:line="360" w:lineRule="auto"/>
              <w:ind w:left="284"/>
            </w:pPr>
            <w:r>
              <w:lastRenderedPageBreak/>
              <w:t>6D</w:t>
            </w:r>
          </w:p>
        </w:tc>
        <w:tc>
          <w:tcPr>
            <w:tcW w:w="8328" w:type="dxa"/>
          </w:tcPr>
          <w:p w14:paraId="221B8743" w14:textId="77777777" w:rsidR="00483CAF" w:rsidRDefault="00962A88">
            <w:pPr>
              <w:ind w:firstLine="34"/>
              <w:jc w:val="both"/>
              <w:rPr>
                <w:color w:val="000000"/>
              </w:rPr>
            </w:pPr>
            <w:r>
              <w:rPr>
                <w:color w:val="000000"/>
                <w:sz w:val="22"/>
                <w:szCs w:val="22"/>
              </w:rPr>
              <w:t xml:space="preserve">Nelle verifiche scritte, utilizzo di domande a risposta multipla e (con possibilità di completamento e/o arricchimento con una discussione orale) riduzione al minimo delle domande a risposte aperte </w:t>
            </w:r>
          </w:p>
        </w:tc>
      </w:tr>
      <w:tr w:rsidR="00483CAF" w14:paraId="1796AD53" w14:textId="77777777">
        <w:tc>
          <w:tcPr>
            <w:tcW w:w="1134" w:type="dxa"/>
            <w:vAlign w:val="center"/>
          </w:tcPr>
          <w:p w14:paraId="292EA449" w14:textId="77777777" w:rsidR="00483CAF" w:rsidRDefault="00962A88">
            <w:pPr>
              <w:spacing w:line="360" w:lineRule="auto"/>
              <w:ind w:left="284"/>
            </w:pPr>
            <w:r>
              <w:t>7D</w:t>
            </w:r>
          </w:p>
        </w:tc>
        <w:tc>
          <w:tcPr>
            <w:tcW w:w="8328" w:type="dxa"/>
          </w:tcPr>
          <w:p w14:paraId="7D6144BB" w14:textId="77777777" w:rsidR="00483CAF" w:rsidRDefault="00962A88">
            <w:pPr>
              <w:ind w:firstLine="34"/>
              <w:jc w:val="both"/>
              <w:rPr>
                <w:color w:val="000000"/>
              </w:rPr>
            </w:pPr>
            <w:r>
              <w:rPr>
                <w:color w:val="000000"/>
                <w:sz w:val="22"/>
                <w:szCs w:val="22"/>
              </w:rPr>
              <w:t xml:space="preserve">Lettura delle consegne degli esercizi e/o fornitura, durante le verifiche, di prove su supporto digitalizzato leggibili dalla sintesi vocale </w:t>
            </w:r>
          </w:p>
        </w:tc>
      </w:tr>
      <w:tr w:rsidR="00483CAF" w14:paraId="6869A39C" w14:textId="77777777">
        <w:tc>
          <w:tcPr>
            <w:tcW w:w="1134" w:type="dxa"/>
            <w:vAlign w:val="center"/>
          </w:tcPr>
          <w:p w14:paraId="0A841881" w14:textId="77777777" w:rsidR="00483CAF" w:rsidRDefault="00962A88">
            <w:pPr>
              <w:spacing w:line="360" w:lineRule="auto"/>
              <w:ind w:left="284"/>
            </w:pPr>
            <w:r>
              <w:t>8D</w:t>
            </w:r>
          </w:p>
        </w:tc>
        <w:tc>
          <w:tcPr>
            <w:tcW w:w="8328" w:type="dxa"/>
          </w:tcPr>
          <w:p w14:paraId="08ACCE0E" w14:textId="77777777" w:rsidR="00483CAF" w:rsidRDefault="00962A88">
            <w:pPr>
              <w:ind w:firstLine="34"/>
              <w:jc w:val="both"/>
              <w:rPr>
                <w:color w:val="000000"/>
              </w:rPr>
            </w:pPr>
            <w:r>
              <w:rPr>
                <w:color w:val="000000"/>
                <w:sz w:val="22"/>
                <w:szCs w:val="22"/>
              </w:rPr>
              <w:t xml:space="preserve">Parziale sostituzione o completamento delle verifiche scritte con prove orali consentendo l’uso di schemi riadattati e/o mappe durante l’interrogazione </w:t>
            </w:r>
          </w:p>
        </w:tc>
      </w:tr>
      <w:tr w:rsidR="00483CAF" w14:paraId="521A4B40" w14:textId="77777777">
        <w:trPr>
          <w:trHeight w:val="340"/>
        </w:trPr>
        <w:tc>
          <w:tcPr>
            <w:tcW w:w="1134" w:type="dxa"/>
            <w:vAlign w:val="center"/>
          </w:tcPr>
          <w:p w14:paraId="37B67E2D" w14:textId="77777777" w:rsidR="00483CAF" w:rsidRDefault="00962A88">
            <w:pPr>
              <w:spacing w:line="360" w:lineRule="auto"/>
              <w:ind w:left="284"/>
            </w:pPr>
            <w:r>
              <w:t>9D</w:t>
            </w:r>
          </w:p>
        </w:tc>
        <w:tc>
          <w:tcPr>
            <w:tcW w:w="8328" w:type="dxa"/>
            <w:vAlign w:val="center"/>
          </w:tcPr>
          <w:p w14:paraId="6F134A67" w14:textId="77777777" w:rsidR="00483CAF" w:rsidRDefault="00962A88">
            <w:pPr>
              <w:ind w:firstLine="34"/>
              <w:jc w:val="both"/>
              <w:rPr>
                <w:color w:val="000000"/>
              </w:rPr>
            </w:pPr>
            <w:r>
              <w:rPr>
                <w:color w:val="000000"/>
                <w:sz w:val="22"/>
                <w:szCs w:val="22"/>
              </w:rPr>
              <w:t xml:space="preserve">Valutazione dei procedimenti e non dei calcoli nella risoluzione dei problemi </w:t>
            </w:r>
          </w:p>
        </w:tc>
      </w:tr>
      <w:tr w:rsidR="00483CAF" w14:paraId="7EB83E40" w14:textId="77777777">
        <w:trPr>
          <w:trHeight w:val="340"/>
        </w:trPr>
        <w:tc>
          <w:tcPr>
            <w:tcW w:w="1134" w:type="dxa"/>
            <w:vAlign w:val="center"/>
          </w:tcPr>
          <w:p w14:paraId="55C5BD93" w14:textId="77777777" w:rsidR="00483CAF" w:rsidRDefault="00962A88">
            <w:pPr>
              <w:spacing w:line="360" w:lineRule="auto"/>
              <w:ind w:left="284"/>
            </w:pPr>
            <w:r>
              <w:t>10D</w:t>
            </w:r>
          </w:p>
        </w:tc>
        <w:tc>
          <w:tcPr>
            <w:tcW w:w="8328" w:type="dxa"/>
            <w:vAlign w:val="center"/>
          </w:tcPr>
          <w:p w14:paraId="1E069CC0" w14:textId="77777777" w:rsidR="00483CAF" w:rsidRDefault="00962A88">
            <w:pPr>
              <w:ind w:firstLine="34"/>
              <w:jc w:val="both"/>
              <w:rPr>
                <w:color w:val="000000"/>
              </w:rPr>
            </w:pPr>
            <w:r>
              <w:rPr>
                <w:color w:val="000000"/>
                <w:sz w:val="22"/>
                <w:szCs w:val="22"/>
              </w:rPr>
              <w:t xml:space="preserve">Valutazione del contenuto e non degli errori ortografici </w:t>
            </w:r>
          </w:p>
        </w:tc>
      </w:tr>
      <w:tr w:rsidR="00483CAF" w14:paraId="6139E988" w14:textId="77777777">
        <w:trPr>
          <w:trHeight w:val="340"/>
        </w:trPr>
        <w:tc>
          <w:tcPr>
            <w:tcW w:w="1134" w:type="dxa"/>
            <w:vAlign w:val="center"/>
          </w:tcPr>
          <w:p w14:paraId="7D39088B" w14:textId="77777777" w:rsidR="00483CAF" w:rsidRDefault="00962A88">
            <w:pPr>
              <w:spacing w:line="360" w:lineRule="auto"/>
              <w:ind w:left="284"/>
            </w:pPr>
            <w:r>
              <w:t>11D</w:t>
            </w:r>
          </w:p>
        </w:tc>
        <w:tc>
          <w:tcPr>
            <w:tcW w:w="8328" w:type="dxa"/>
            <w:vAlign w:val="center"/>
          </w:tcPr>
          <w:p w14:paraId="1009C0E6" w14:textId="77777777" w:rsidR="00483CAF" w:rsidRDefault="00962A88">
            <w:pPr>
              <w:ind w:firstLine="34"/>
              <w:jc w:val="both"/>
              <w:rPr>
                <w:color w:val="000000"/>
              </w:rPr>
            </w:pPr>
            <w:r>
              <w:rPr>
                <w:color w:val="000000"/>
                <w:sz w:val="22"/>
                <w:szCs w:val="22"/>
              </w:rPr>
              <w:t xml:space="preserve">Lingua straniera, valutazione con maggior peso nelle prove orali </w:t>
            </w:r>
          </w:p>
        </w:tc>
      </w:tr>
      <w:tr w:rsidR="00483CAF" w14:paraId="6E9C94D9" w14:textId="77777777">
        <w:tc>
          <w:tcPr>
            <w:tcW w:w="1134" w:type="dxa"/>
            <w:vAlign w:val="center"/>
          </w:tcPr>
          <w:p w14:paraId="05C0E62B" w14:textId="77777777" w:rsidR="00483CAF" w:rsidRDefault="00962A88">
            <w:pPr>
              <w:spacing w:line="360" w:lineRule="auto"/>
              <w:ind w:left="284"/>
            </w:pPr>
            <w:r>
              <w:t>12D</w:t>
            </w:r>
          </w:p>
        </w:tc>
        <w:tc>
          <w:tcPr>
            <w:tcW w:w="8328" w:type="dxa"/>
          </w:tcPr>
          <w:p w14:paraId="544AB857" w14:textId="77777777" w:rsidR="00483CAF" w:rsidRDefault="00962A88">
            <w:pPr>
              <w:ind w:firstLine="34"/>
              <w:jc w:val="both"/>
              <w:rPr>
                <w:color w:val="000000"/>
              </w:rPr>
            </w:pPr>
            <w:r>
              <w:rPr>
                <w:color w:val="000000"/>
                <w:sz w:val="22"/>
                <w:szCs w:val="22"/>
              </w:rPr>
              <w:t xml:space="preserve">Altro______________________________________________________________________________________________________________________________ </w:t>
            </w:r>
          </w:p>
          <w:p w14:paraId="518ECEB3" w14:textId="77777777" w:rsidR="00483CAF" w:rsidRDefault="00483CAF">
            <w:pPr>
              <w:ind w:firstLine="34"/>
              <w:jc w:val="both"/>
              <w:rPr>
                <w:color w:val="000000"/>
              </w:rPr>
            </w:pPr>
          </w:p>
        </w:tc>
      </w:tr>
    </w:tbl>
    <w:p w14:paraId="08073149" w14:textId="77777777" w:rsidR="00483CAF" w:rsidRDefault="00483CAF">
      <w:pPr>
        <w:ind w:left="284"/>
        <w:rPr>
          <w:rFonts w:ascii="Calibri" w:eastAsia="Calibri" w:hAnsi="Calibri" w:cs="Calibri"/>
          <w:color w:val="000000"/>
        </w:rPr>
      </w:pPr>
    </w:p>
    <w:p w14:paraId="16FA7917" w14:textId="77777777" w:rsidR="00483CAF" w:rsidRDefault="00483CAF">
      <w:pPr>
        <w:spacing w:line="360" w:lineRule="auto"/>
        <w:ind w:left="284"/>
      </w:pPr>
    </w:p>
    <w:p w14:paraId="22042A58" w14:textId="77777777" w:rsidR="00483CAF" w:rsidRDefault="00962A88">
      <w:pPr>
        <w:spacing w:after="200"/>
        <w:ind w:left="284"/>
        <w:jc w:val="both"/>
        <w:rPr>
          <w:sz w:val="28"/>
          <w:szCs w:val="28"/>
        </w:rPr>
      </w:pPr>
      <w:r>
        <w:rPr>
          <w:sz w:val="28"/>
          <w:szCs w:val="28"/>
        </w:rPr>
        <w:t xml:space="preserve">Il presente Piano Didattico Personalizzato è stato concordato e redatto </w:t>
      </w:r>
    </w:p>
    <w:p w14:paraId="14D93449" w14:textId="77777777" w:rsidR="00483CAF" w:rsidRDefault="00962A88">
      <w:pPr>
        <w:spacing w:after="200"/>
        <w:ind w:left="284"/>
        <w:jc w:val="both"/>
        <w:rPr>
          <w:sz w:val="28"/>
          <w:szCs w:val="28"/>
        </w:rPr>
      </w:pPr>
      <w:r>
        <w:rPr>
          <w:sz w:val="28"/>
          <w:szCs w:val="28"/>
        </w:rPr>
        <w:t>in data _______________________ da</w:t>
      </w:r>
    </w:p>
    <w:p w14:paraId="6BB77E7A" w14:textId="77777777" w:rsidR="00483CAF" w:rsidRDefault="00483CAF">
      <w:pPr>
        <w:ind w:left="284"/>
        <w:jc w:val="center"/>
        <w:rPr>
          <w:rFonts w:ascii="Arial" w:eastAsia="Arial" w:hAnsi="Arial" w:cs="Arial"/>
          <w:sz w:val="28"/>
          <w:szCs w:val="28"/>
          <w:highlight w:val="yellow"/>
        </w:rPr>
      </w:pPr>
    </w:p>
    <w:tbl>
      <w:tblPr>
        <w:tblStyle w:val="a8"/>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3785"/>
        <w:gridCol w:w="3448"/>
      </w:tblGrid>
      <w:tr w:rsidR="00483CAF" w14:paraId="134DA90F" w14:textId="77777777">
        <w:trPr>
          <w:trHeight w:val="379"/>
        </w:trPr>
        <w:tc>
          <w:tcPr>
            <w:tcW w:w="2264" w:type="dxa"/>
            <w:tcBorders>
              <w:bottom w:val="single" w:sz="4" w:space="0" w:color="000000"/>
            </w:tcBorders>
          </w:tcPr>
          <w:p w14:paraId="797C03BB" w14:textId="77777777" w:rsidR="00483CAF" w:rsidRDefault="00483CAF">
            <w:pPr>
              <w:tabs>
                <w:tab w:val="center" w:pos="4819"/>
                <w:tab w:val="right" w:pos="9638"/>
              </w:tabs>
              <w:spacing w:line="360" w:lineRule="auto"/>
              <w:ind w:left="284"/>
              <w:jc w:val="center"/>
              <w:rPr>
                <w:rFonts w:ascii="Arial" w:eastAsia="Arial" w:hAnsi="Arial" w:cs="Arial"/>
                <w:b/>
              </w:rPr>
            </w:pPr>
          </w:p>
        </w:tc>
        <w:tc>
          <w:tcPr>
            <w:tcW w:w="3785" w:type="dxa"/>
            <w:tcBorders>
              <w:bottom w:val="single" w:sz="4" w:space="0" w:color="000000"/>
            </w:tcBorders>
            <w:shd w:val="clear" w:color="auto" w:fill="D9D9D9"/>
          </w:tcPr>
          <w:p w14:paraId="25A80F0D" w14:textId="77777777" w:rsidR="00483CAF" w:rsidRDefault="00962A88">
            <w:pPr>
              <w:tabs>
                <w:tab w:val="center" w:pos="4819"/>
                <w:tab w:val="right" w:pos="9638"/>
              </w:tabs>
              <w:ind w:left="284"/>
              <w:jc w:val="center"/>
              <w:rPr>
                <w:b/>
              </w:rPr>
            </w:pPr>
            <w:r>
              <w:rPr>
                <w:b/>
              </w:rPr>
              <w:t xml:space="preserve">Nome e Cognome </w:t>
            </w:r>
          </w:p>
          <w:p w14:paraId="3B5631C7" w14:textId="77777777" w:rsidR="00483CAF" w:rsidRDefault="00962A88">
            <w:pPr>
              <w:tabs>
                <w:tab w:val="center" w:pos="4819"/>
                <w:tab w:val="right" w:pos="9638"/>
              </w:tabs>
              <w:ind w:left="284"/>
              <w:jc w:val="center"/>
              <w:rPr>
                <w:b/>
              </w:rPr>
            </w:pPr>
            <w:r>
              <w:t>(</w:t>
            </w:r>
            <w:r>
              <w:rPr>
                <w:i/>
              </w:rPr>
              <w:t>in stampatello</w:t>
            </w:r>
            <w:r>
              <w:t>)</w:t>
            </w:r>
          </w:p>
        </w:tc>
        <w:tc>
          <w:tcPr>
            <w:tcW w:w="3448" w:type="dxa"/>
            <w:tcBorders>
              <w:bottom w:val="single" w:sz="4" w:space="0" w:color="000000"/>
            </w:tcBorders>
            <w:shd w:val="clear" w:color="auto" w:fill="D9D9D9"/>
          </w:tcPr>
          <w:p w14:paraId="74C060C7" w14:textId="77777777" w:rsidR="00483CAF" w:rsidRDefault="00962A88">
            <w:pPr>
              <w:tabs>
                <w:tab w:val="center" w:pos="4819"/>
                <w:tab w:val="right" w:pos="9638"/>
              </w:tabs>
              <w:ind w:left="284"/>
              <w:jc w:val="center"/>
              <w:rPr>
                <w:b/>
              </w:rPr>
            </w:pPr>
            <w:r>
              <w:rPr>
                <w:b/>
              </w:rPr>
              <w:t>FIRMA</w:t>
            </w:r>
          </w:p>
        </w:tc>
      </w:tr>
      <w:tr w:rsidR="00483CAF" w14:paraId="539B5618" w14:textId="77777777">
        <w:trPr>
          <w:trHeight w:val="431"/>
        </w:trPr>
        <w:tc>
          <w:tcPr>
            <w:tcW w:w="2264" w:type="dxa"/>
            <w:vMerge w:val="restart"/>
            <w:shd w:val="clear" w:color="auto" w:fill="auto"/>
          </w:tcPr>
          <w:p w14:paraId="255B542E" w14:textId="77777777" w:rsidR="00483CAF" w:rsidRDefault="00483CAF">
            <w:pPr>
              <w:tabs>
                <w:tab w:val="center" w:pos="4819"/>
                <w:tab w:val="right" w:pos="9638"/>
              </w:tabs>
              <w:spacing w:line="360" w:lineRule="auto"/>
              <w:ind w:left="284"/>
              <w:jc w:val="center"/>
              <w:rPr>
                <w:b/>
              </w:rPr>
            </w:pPr>
          </w:p>
          <w:p w14:paraId="3BB9373D" w14:textId="77777777" w:rsidR="00483CAF" w:rsidRDefault="00962A88">
            <w:pPr>
              <w:tabs>
                <w:tab w:val="center" w:pos="4819"/>
                <w:tab w:val="right" w:pos="9638"/>
              </w:tabs>
              <w:spacing w:line="360" w:lineRule="auto"/>
              <w:ind w:left="284"/>
              <w:jc w:val="center"/>
              <w:rPr>
                <w:b/>
              </w:rPr>
            </w:pPr>
            <w:r>
              <w:rPr>
                <w:b/>
              </w:rPr>
              <w:t>FAMIGLIA</w:t>
            </w:r>
          </w:p>
        </w:tc>
        <w:tc>
          <w:tcPr>
            <w:tcW w:w="3785" w:type="dxa"/>
            <w:shd w:val="clear" w:color="auto" w:fill="FFFFFF"/>
            <w:vAlign w:val="center"/>
          </w:tcPr>
          <w:p w14:paraId="4B88E06C" w14:textId="77777777" w:rsidR="00483CAF" w:rsidRDefault="00483CAF">
            <w:pPr>
              <w:tabs>
                <w:tab w:val="center" w:pos="4819"/>
                <w:tab w:val="right" w:pos="9638"/>
              </w:tabs>
              <w:ind w:left="284"/>
              <w:jc w:val="center"/>
              <w:rPr>
                <w:b/>
              </w:rPr>
            </w:pPr>
          </w:p>
        </w:tc>
        <w:tc>
          <w:tcPr>
            <w:tcW w:w="3448" w:type="dxa"/>
            <w:shd w:val="clear" w:color="auto" w:fill="FFFFFF"/>
            <w:vAlign w:val="center"/>
          </w:tcPr>
          <w:p w14:paraId="5D167117" w14:textId="77777777" w:rsidR="00483CAF" w:rsidRDefault="00483CAF">
            <w:pPr>
              <w:tabs>
                <w:tab w:val="center" w:pos="4819"/>
                <w:tab w:val="right" w:pos="9638"/>
              </w:tabs>
              <w:ind w:left="284"/>
              <w:jc w:val="both"/>
            </w:pPr>
          </w:p>
          <w:p w14:paraId="40FD61BD" w14:textId="77777777" w:rsidR="00483CAF" w:rsidRDefault="00483CAF">
            <w:pPr>
              <w:tabs>
                <w:tab w:val="center" w:pos="4819"/>
                <w:tab w:val="right" w:pos="9638"/>
              </w:tabs>
              <w:ind w:left="284"/>
              <w:jc w:val="both"/>
            </w:pPr>
          </w:p>
        </w:tc>
      </w:tr>
      <w:tr w:rsidR="00483CAF" w14:paraId="24EE0BA1" w14:textId="77777777">
        <w:trPr>
          <w:trHeight w:val="431"/>
        </w:trPr>
        <w:tc>
          <w:tcPr>
            <w:tcW w:w="2264" w:type="dxa"/>
            <w:vMerge/>
            <w:shd w:val="clear" w:color="auto" w:fill="auto"/>
          </w:tcPr>
          <w:p w14:paraId="0942A6AC"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vAlign w:val="center"/>
          </w:tcPr>
          <w:p w14:paraId="5D00C0B1" w14:textId="77777777" w:rsidR="00483CAF" w:rsidRDefault="00483CAF">
            <w:pPr>
              <w:tabs>
                <w:tab w:val="center" w:pos="4819"/>
                <w:tab w:val="right" w:pos="9638"/>
              </w:tabs>
              <w:ind w:left="284"/>
              <w:jc w:val="center"/>
              <w:rPr>
                <w:b/>
              </w:rPr>
            </w:pPr>
          </w:p>
        </w:tc>
        <w:tc>
          <w:tcPr>
            <w:tcW w:w="3448" w:type="dxa"/>
            <w:shd w:val="clear" w:color="auto" w:fill="FFFFFF"/>
            <w:vAlign w:val="center"/>
          </w:tcPr>
          <w:p w14:paraId="00ED2696" w14:textId="77777777" w:rsidR="00483CAF" w:rsidRDefault="00483CAF">
            <w:pPr>
              <w:tabs>
                <w:tab w:val="center" w:pos="4819"/>
                <w:tab w:val="right" w:pos="9638"/>
              </w:tabs>
              <w:ind w:left="284"/>
              <w:jc w:val="both"/>
            </w:pPr>
          </w:p>
        </w:tc>
      </w:tr>
      <w:tr w:rsidR="00483CAF" w14:paraId="3795819F" w14:textId="77777777">
        <w:trPr>
          <w:trHeight w:val="431"/>
        </w:trPr>
        <w:tc>
          <w:tcPr>
            <w:tcW w:w="2264" w:type="dxa"/>
            <w:vMerge w:val="restart"/>
            <w:shd w:val="clear" w:color="auto" w:fill="auto"/>
          </w:tcPr>
          <w:p w14:paraId="5B40EFBC" w14:textId="77777777" w:rsidR="00483CAF" w:rsidRDefault="00483CAF">
            <w:pPr>
              <w:ind w:left="284"/>
              <w:jc w:val="center"/>
              <w:rPr>
                <w:b/>
              </w:rPr>
            </w:pPr>
          </w:p>
          <w:p w14:paraId="6539F93E" w14:textId="77777777" w:rsidR="00483CAF" w:rsidRDefault="00483CAF">
            <w:pPr>
              <w:ind w:left="284"/>
              <w:jc w:val="center"/>
              <w:rPr>
                <w:b/>
              </w:rPr>
            </w:pPr>
          </w:p>
          <w:p w14:paraId="7C1B9DEE" w14:textId="77777777" w:rsidR="00483CAF" w:rsidRDefault="00483CAF">
            <w:pPr>
              <w:ind w:left="284"/>
              <w:jc w:val="center"/>
              <w:rPr>
                <w:b/>
              </w:rPr>
            </w:pPr>
          </w:p>
          <w:p w14:paraId="4A86AE91" w14:textId="77777777" w:rsidR="00483CAF" w:rsidRDefault="00483CAF">
            <w:pPr>
              <w:ind w:left="284"/>
              <w:jc w:val="center"/>
              <w:rPr>
                <w:b/>
              </w:rPr>
            </w:pPr>
          </w:p>
          <w:p w14:paraId="2BE3DB4D" w14:textId="77777777" w:rsidR="00483CAF" w:rsidRDefault="00483CAF">
            <w:pPr>
              <w:ind w:left="284"/>
              <w:jc w:val="center"/>
              <w:rPr>
                <w:b/>
              </w:rPr>
            </w:pPr>
          </w:p>
          <w:p w14:paraId="5F60DEA8" w14:textId="77777777" w:rsidR="00483CAF" w:rsidRDefault="00483CAF">
            <w:pPr>
              <w:ind w:left="284"/>
              <w:jc w:val="center"/>
              <w:rPr>
                <w:b/>
              </w:rPr>
            </w:pPr>
          </w:p>
          <w:p w14:paraId="224AAA06" w14:textId="77777777" w:rsidR="00483CAF" w:rsidRDefault="00483CAF">
            <w:pPr>
              <w:ind w:left="284"/>
              <w:jc w:val="center"/>
              <w:rPr>
                <w:b/>
              </w:rPr>
            </w:pPr>
          </w:p>
          <w:p w14:paraId="25697D9A" w14:textId="77777777" w:rsidR="00483CAF" w:rsidRDefault="00483CAF">
            <w:pPr>
              <w:ind w:left="284"/>
              <w:jc w:val="center"/>
              <w:rPr>
                <w:b/>
              </w:rPr>
            </w:pPr>
          </w:p>
          <w:p w14:paraId="5B04331E" w14:textId="77777777" w:rsidR="00483CAF" w:rsidRDefault="00483CAF">
            <w:pPr>
              <w:ind w:left="284"/>
              <w:jc w:val="center"/>
              <w:rPr>
                <w:b/>
              </w:rPr>
            </w:pPr>
          </w:p>
          <w:p w14:paraId="4B29EC40" w14:textId="77777777" w:rsidR="00483CAF" w:rsidRDefault="00483CAF">
            <w:pPr>
              <w:ind w:left="284"/>
              <w:jc w:val="center"/>
              <w:rPr>
                <w:b/>
              </w:rPr>
            </w:pPr>
          </w:p>
          <w:p w14:paraId="225931BD" w14:textId="77777777" w:rsidR="00483CAF" w:rsidRDefault="00962A88">
            <w:pPr>
              <w:ind w:left="284"/>
              <w:jc w:val="center"/>
              <w:rPr>
                <w:b/>
              </w:rPr>
            </w:pPr>
            <w:r>
              <w:rPr>
                <w:b/>
              </w:rPr>
              <w:t>DOCENTI</w:t>
            </w:r>
          </w:p>
        </w:tc>
        <w:tc>
          <w:tcPr>
            <w:tcW w:w="3785" w:type="dxa"/>
            <w:shd w:val="clear" w:color="auto" w:fill="FFFFFF"/>
          </w:tcPr>
          <w:p w14:paraId="52D5D502" w14:textId="77777777" w:rsidR="00483CAF" w:rsidRDefault="00483CAF">
            <w:pPr>
              <w:tabs>
                <w:tab w:val="center" w:pos="4819"/>
                <w:tab w:val="right" w:pos="9638"/>
              </w:tabs>
              <w:ind w:left="284"/>
              <w:jc w:val="center"/>
              <w:rPr>
                <w:b/>
              </w:rPr>
            </w:pPr>
          </w:p>
        </w:tc>
        <w:tc>
          <w:tcPr>
            <w:tcW w:w="3448" w:type="dxa"/>
            <w:shd w:val="clear" w:color="auto" w:fill="FFFFFF"/>
          </w:tcPr>
          <w:p w14:paraId="70599427" w14:textId="77777777" w:rsidR="00483CAF" w:rsidRDefault="00483CAF">
            <w:pPr>
              <w:tabs>
                <w:tab w:val="center" w:pos="4819"/>
                <w:tab w:val="right" w:pos="9638"/>
              </w:tabs>
              <w:ind w:left="284"/>
              <w:jc w:val="both"/>
            </w:pPr>
          </w:p>
        </w:tc>
      </w:tr>
      <w:tr w:rsidR="00483CAF" w14:paraId="1F153AAD" w14:textId="77777777">
        <w:trPr>
          <w:trHeight w:val="431"/>
        </w:trPr>
        <w:tc>
          <w:tcPr>
            <w:tcW w:w="2264" w:type="dxa"/>
            <w:vMerge/>
            <w:shd w:val="clear" w:color="auto" w:fill="auto"/>
          </w:tcPr>
          <w:p w14:paraId="7D9A8880"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2C738B3D" w14:textId="77777777" w:rsidR="00483CAF" w:rsidRDefault="00483CAF">
            <w:pPr>
              <w:tabs>
                <w:tab w:val="center" w:pos="4819"/>
                <w:tab w:val="right" w:pos="9638"/>
              </w:tabs>
              <w:ind w:left="284"/>
              <w:jc w:val="center"/>
              <w:rPr>
                <w:b/>
              </w:rPr>
            </w:pPr>
          </w:p>
        </w:tc>
        <w:tc>
          <w:tcPr>
            <w:tcW w:w="3448" w:type="dxa"/>
            <w:shd w:val="clear" w:color="auto" w:fill="FFFFFF"/>
          </w:tcPr>
          <w:p w14:paraId="67B17CFF" w14:textId="77777777" w:rsidR="00483CAF" w:rsidRDefault="00483CAF">
            <w:pPr>
              <w:tabs>
                <w:tab w:val="center" w:pos="4819"/>
                <w:tab w:val="right" w:pos="9638"/>
              </w:tabs>
              <w:ind w:left="284"/>
              <w:jc w:val="both"/>
            </w:pPr>
          </w:p>
        </w:tc>
      </w:tr>
      <w:tr w:rsidR="00483CAF" w14:paraId="2A78AE02" w14:textId="77777777">
        <w:trPr>
          <w:trHeight w:val="431"/>
        </w:trPr>
        <w:tc>
          <w:tcPr>
            <w:tcW w:w="2264" w:type="dxa"/>
            <w:vMerge/>
            <w:shd w:val="clear" w:color="auto" w:fill="auto"/>
          </w:tcPr>
          <w:p w14:paraId="0C78B1E1"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0D4CAC9B" w14:textId="77777777" w:rsidR="00483CAF" w:rsidRDefault="00483CAF">
            <w:pPr>
              <w:tabs>
                <w:tab w:val="center" w:pos="4819"/>
                <w:tab w:val="right" w:pos="9638"/>
              </w:tabs>
              <w:ind w:left="284"/>
              <w:jc w:val="center"/>
              <w:rPr>
                <w:b/>
              </w:rPr>
            </w:pPr>
          </w:p>
        </w:tc>
        <w:tc>
          <w:tcPr>
            <w:tcW w:w="3448" w:type="dxa"/>
            <w:shd w:val="clear" w:color="auto" w:fill="FFFFFF"/>
          </w:tcPr>
          <w:p w14:paraId="51865BB2" w14:textId="77777777" w:rsidR="00483CAF" w:rsidRDefault="00483CAF">
            <w:pPr>
              <w:tabs>
                <w:tab w:val="center" w:pos="4819"/>
                <w:tab w:val="right" w:pos="9638"/>
              </w:tabs>
              <w:ind w:left="284"/>
              <w:jc w:val="both"/>
            </w:pPr>
          </w:p>
        </w:tc>
      </w:tr>
      <w:tr w:rsidR="00483CAF" w14:paraId="51005DAD" w14:textId="77777777">
        <w:trPr>
          <w:trHeight w:val="431"/>
        </w:trPr>
        <w:tc>
          <w:tcPr>
            <w:tcW w:w="2264" w:type="dxa"/>
            <w:vMerge/>
            <w:shd w:val="clear" w:color="auto" w:fill="auto"/>
          </w:tcPr>
          <w:p w14:paraId="72B83D3E"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21126E68" w14:textId="77777777" w:rsidR="00483CAF" w:rsidRDefault="00483CAF">
            <w:pPr>
              <w:tabs>
                <w:tab w:val="center" w:pos="4819"/>
                <w:tab w:val="right" w:pos="9638"/>
              </w:tabs>
              <w:ind w:left="284"/>
              <w:jc w:val="center"/>
              <w:rPr>
                <w:b/>
              </w:rPr>
            </w:pPr>
          </w:p>
        </w:tc>
        <w:tc>
          <w:tcPr>
            <w:tcW w:w="3448" w:type="dxa"/>
            <w:shd w:val="clear" w:color="auto" w:fill="FFFFFF"/>
          </w:tcPr>
          <w:p w14:paraId="5B22616C" w14:textId="77777777" w:rsidR="00483CAF" w:rsidRDefault="00483CAF">
            <w:pPr>
              <w:tabs>
                <w:tab w:val="center" w:pos="4819"/>
                <w:tab w:val="right" w:pos="9638"/>
              </w:tabs>
              <w:ind w:left="284"/>
              <w:jc w:val="both"/>
            </w:pPr>
          </w:p>
        </w:tc>
      </w:tr>
      <w:tr w:rsidR="00483CAF" w14:paraId="19882A85" w14:textId="77777777">
        <w:trPr>
          <w:trHeight w:val="431"/>
        </w:trPr>
        <w:tc>
          <w:tcPr>
            <w:tcW w:w="2264" w:type="dxa"/>
            <w:vMerge/>
            <w:shd w:val="clear" w:color="auto" w:fill="auto"/>
          </w:tcPr>
          <w:p w14:paraId="16168FD7"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7A98E459" w14:textId="77777777" w:rsidR="00483CAF" w:rsidRDefault="00483CAF">
            <w:pPr>
              <w:tabs>
                <w:tab w:val="center" w:pos="4819"/>
                <w:tab w:val="right" w:pos="9638"/>
              </w:tabs>
              <w:ind w:left="284"/>
              <w:jc w:val="center"/>
              <w:rPr>
                <w:b/>
              </w:rPr>
            </w:pPr>
          </w:p>
        </w:tc>
        <w:tc>
          <w:tcPr>
            <w:tcW w:w="3448" w:type="dxa"/>
            <w:shd w:val="clear" w:color="auto" w:fill="FFFFFF"/>
          </w:tcPr>
          <w:p w14:paraId="567D21D7" w14:textId="77777777" w:rsidR="00483CAF" w:rsidRDefault="00483CAF">
            <w:pPr>
              <w:tabs>
                <w:tab w:val="center" w:pos="4819"/>
                <w:tab w:val="right" w:pos="9638"/>
              </w:tabs>
              <w:ind w:left="284"/>
              <w:jc w:val="both"/>
            </w:pPr>
          </w:p>
        </w:tc>
      </w:tr>
      <w:tr w:rsidR="00483CAF" w14:paraId="44E1780F" w14:textId="77777777">
        <w:trPr>
          <w:trHeight w:val="431"/>
        </w:trPr>
        <w:tc>
          <w:tcPr>
            <w:tcW w:w="2264" w:type="dxa"/>
            <w:vMerge/>
            <w:shd w:val="clear" w:color="auto" w:fill="auto"/>
          </w:tcPr>
          <w:p w14:paraId="17D3FBFF"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3A772AA5" w14:textId="77777777" w:rsidR="00483CAF" w:rsidRDefault="00483CAF">
            <w:pPr>
              <w:tabs>
                <w:tab w:val="center" w:pos="4819"/>
                <w:tab w:val="right" w:pos="9638"/>
              </w:tabs>
              <w:ind w:left="284"/>
              <w:jc w:val="center"/>
              <w:rPr>
                <w:b/>
              </w:rPr>
            </w:pPr>
          </w:p>
        </w:tc>
        <w:tc>
          <w:tcPr>
            <w:tcW w:w="3448" w:type="dxa"/>
            <w:shd w:val="clear" w:color="auto" w:fill="FFFFFF"/>
          </w:tcPr>
          <w:p w14:paraId="08ABE0F3" w14:textId="77777777" w:rsidR="00483CAF" w:rsidRDefault="00483CAF">
            <w:pPr>
              <w:tabs>
                <w:tab w:val="center" w:pos="4819"/>
                <w:tab w:val="right" w:pos="9638"/>
              </w:tabs>
              <w:ind w:left="284"/>
              <w:jc w:val="both"/>
            </w:pPr>
          </w:p>
        </w:tc>
      </w:tr>
      <w:tr w:rsidR="00483CAF" w14:paraId="4EE4B038" w14:textId="77777777">
        <w:trPr>
          <w:trHeight w:val="431"/>
        </w:trPr>
        <w:tc>
          <w:tcPr>
            <w:tcW w:w="2264" w:type="dxa"/>
            <w:vMerge/>
            <w:shd w:val="clear" w:color="auto" w:fill="auto"/>
          </w:tcPr>
          <w:p w14:paraId="18C7B09E"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3FCF56B8" w14:textId="77777777" w:rsidR="00483CAF" w:rsidRDefault="00483CAF">
            <w:pPr>
              <w:tabs>
                <w:tab w:val="center" w:pos="4819"/>
                <w:tab w:val="right" w:pos="9638"/>
              </w:tabs>
              <w:ind w:left="284"/>
              <w:jc w:val="center"/>
              <w:rPr>
                <w:b/>
              </w:rPr>
            </w:pPr>
          </w:p>
        </w:tc>
        <w:tc>
          <w:tcPr>
            <w:tcW w:w="3448" w:type="dxa"/>
            <w:shd w:val="clear" w:color="auto" w:fill="FFFFFF"/>
          </w:tcPr>
          <w:p w14:paraId="103EA8F6" w14:textId="77777777" w:rsidR="00483CAF" w:rsidRDefault="00483CAF">
            <w:pPr>
              <w:tabs>
                <w:tab w:val="center" w:pos="4819"/>
                <w:tab w:val="right" w:pos="9638"/>
              </w:tabs>
              <w:ind w:left="284"/>
              <w:jc w:val="both"/>
            </w:pPr>
          </w:p>
        </w:tc>
      </w:tr>
      <w:tr w:rsidR="00483CAF" w14:paraId="5D7A7A2B" w14:textId="77777777">
        <w:trPr>
          <w:trHeight w:val="431"/>
        </w:trPr>
        <w:tc>
          <w:tcPr>
            <w:tcW w:w="2264" w:type="dxa"/>
            <w:vMerge/>
            <w:shd w:val="clear" w:color="auto" w:fill="auto"/>
          </w:tcPr>
          <w:p w14:paraId="36493FCB"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3321145B" w14:textId="77777777" w:rsidR="00483CAF" w:rsidRDefault="00483CAF">
            <w:pPr>
              <w:tabs>
                <w:tab w:val="center" w:pos="4819"/>
                <w:tab w:val="right" w:pos="9638"/>
              </w:tabs>
              <w:ind w:left="284"/>
              <w:jc w:val="center"/>
              <w:rPr>
                <w:b/>
              </w:rPr>
            </w:pPr>
          </w:p>
        </w:tc>
        <w:tc>
          <w:tcPr>
            <w:tcW w:w="3448" w:type="dxa"/>
            <w:shd w:val="clear" w:color="auto" w:fill="FFFFFF"/>
          </w:tcPr>
          <w:p w14:paraId="1716B716" w14:textId="77777777" w:rsidR="00483CAF" w:rsidRDefault="00483CAF">
            <w:pPr>
              <w:tabs>
                <w:tab w:val="center" w:pos="4819"/>
                <w:tab w:val="right" w:pos="9638"/>
              </w:tabs>
              <w:ind w:left="284"/>
              <w:jc w:val="both"/>
            </w:pPr>
          </w:p>
        </w:tc>
      </w:tr>
      <w:tr w:rsidR="00483CAF" w14:paraId="69153530" w14:textId="77777777">
        <w:trPr>
          <w:trHeight w:val="431"/>
        </w:trPr>
        <w:tc>
          <w:tcPr>
            <w:tcW w:w="2264" w:type="dxa"/>
            <w:vMerge/>
            <w:shd w:val="clear" w:color="auto" w:fill="auto"/>
          </w:tcPr>
          <w:p w14:paraId="3EAD9FC9"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25D7A588" w14:textId="77777777" w:rsidR="00483CAF" w:rsidRDefault="00483CAF">
            <w:pPr>
              <w:tabs>
                <w:tab w:val="center" w:pos="4819"/>
                <w:tab w:val="right" w:pos="9638"/>
              </w:tabs>
              <w:ind w:left="284"/>
              <w:jc w:val="center"/>
              <w:rPr>
                <w:b/>
              </w:rPr>
            </w:pPr>
          </w:p>
        </w:tc>
        <w:tc>
          <w:tcPr>
            <w:tcW w:w="3448" w:type="dxa"/>
            <w:shd w:val="clear" w:color="auto" w:fill="FFFFFF"/>
          </w:tcPr>
          <w:p w14:paraId="5CF61F22" w14:textId="77777777" w:rsidR="00483CAF" w:rsidRDefault="00483CAF">
            <w:pPr>
              <w:tabs>
                <w:tab w:val="center" w:pos="4819"/>
                <w:tab w:val="right" w:pos="9638"/>
              </w:tabs>
              <w:ind w:left="284"/>
              <w:jc w:val="both"/>
            </w:pPr>
          </w:p>
        </w:tc>
      </w:tr>
      <w:tr w:rsidR="00483CAF" w14:paraId="49AE5292" w14:textId="77777777">
        <w:trPr>
          <w:trHeight w:val="431"/>
        </w:trPr>
        <w:tc>
          <w:tcPr>
            <w:tcW w:w="2264" w:type="dxa"/>
            <w:vMerge/>
            <w:shd w:val="clear" w:color="auto" w:fill="auto"/>
          </w:tcPr>
          <w:p w14:paraId="6DA66A78"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244F7D59" w14:textId="77777777" w:rsidR="00483CAF" w:rsidRDefault="00483CAF">
            <w:pPr>
              <w:tabs>
                <w:tab w:val="center" w:pos="4819"/>
                <w:tab w:val="right" w:pos="9638"/>
              </w:tabs>
              <w:ind w:left="284"/>
              <w:jc w:val="center"/>
              <w:rPr>
                <w:b/>
              </w:rPr>
            </w:pPr>
          </w:p>
        </w:tc>
        <w:tc>
          <w:tcPr>
            <w:tcW w:w="3448" w:type="dxa"/>
            <w:shd w:val="clear" w:color="auto" w:fill="FFFFFF"/>
          </w:tcPr>
          <w:p w14:paraId="18888DA3" w14:textId="77777777" w:rsidR="00483CAF" w:rsidRDefault="00483CAF">
            <w:pPr>
              <w:tabs>
                <w:tab w:val="center" w:pos="4819"/>
                <w:tab w:val="right" w:pos="9638"/>
              </w:tabs>
              <w:ind w:left="284"/>
              <w:jc w:val="both"/>
            </w:pPr>
          </w:p>
        </w:tc>
      </w:tr>
      <w:tr w:rsidR="00483CAF" w14:paraId="1EB1D326" w14:textId="77777777">
        <w:trPr>
          <w:trHeight w:val="431"/>
        </w:trPr>
        <w:tc>
          <w:tcPr>
            <w:tcW w:w="2264" w:type="dxa"/>
            <w:vMerge/>
            <w:shd w:val="clear" w:color="auto" w:fill="auto"/>
          </w:tcPr>
          <w:p w14:paraId="3FA29942"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5BDE5A3B" w14:textId="77777777" w:rsidR="00483CAF" w:rsidRDefault="00483CAF">
            <w:pPr>
              <w:tabs>
                <w:tab w:val="center" w:pos="4819"/>
                <w:tab w:val="right" w:pos="9638"/>
              </w:tabs>
              <w:ind w:left="284"/>
              <w:jc w:val="center"/>
              <w:rPr>
                <w:b/>
              </w:rPr>
            </w:pPr>
          </w:p>
        </w:tc>
        <w:tc>
          <w:tcPr>
            <w:tcW w:w="3448" w:type="dxa"/>
            <w:shd w:val="clear" w:color="auto" w:fill="FFFFFF"/>
          </w:tcPr>
          <w:p w14:paraId="7C3880CA" w14:textId="77777777" w:rsidR="00483CAF" w:rsidRDefault="00483CAF">
            <w:pPr>
              <w:tabs>
                <w:tab w:val="center" w:pos="4819"/>
                <w:tab w:val="right" w:pos="9638"/>
              </w:tabs>
              <w:ind w:left="284"/>
              <w:jc w:val="both"/>
            </w:pPr>
          </w:p>
        </w:tc>
      </w:tr>
      <w:tr w:rsidR="00483CAF" w14:paraId="736E3E05" w14:textId="77777777">
        <w:trPr>
          <w:trHeight w:val="431"/>
        </w:trPr>
        <w:tc>
          <w:tcPr>
            <w:tcW w:w="2264" w:type="dxa"/>
            <w:vMerge/>
            <w:shd w:val="clear" w:color="auto" w:fill="auto"/>
          </w:tcPr>
          <w:p w14:paraId="26FE25C2"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7EFB4BDB" w14:textId="77777777" w:rsidR="00483CAF" w:rsidRDefault="00483CAF">
            <w:pPr>
              <w:tabs>
                <w:tab w:val="center" w:pos="4819"/>
                <w:tab w:val="right" w:pos="9638"/>
              </w:tabs>
              <w:ind w:left="284"/>
              <w:jc w:val="center"/>
              <w:rPr>
                <w:b/>
              </w:rPr>
            </w:pPr>
          </w:p>
        </w:tc>
        <w:tc>
          <w:tcPr>
            <w:tcW w:w="3448" w:type="dxa"/>
            <w:shd w:val="clear" w:color="auto" w:fill="FFFFFF"/>
          </w:tcPr>
          <w:p w14:paraId="0999FC3C" w14:textId="77777777" w:rsidR="00483CAF" w:rsidRDefault="00483CAF">
            <w:pPr>
              <w:tabs>
                <w:tab w:val="center" w:pos="4819"/>
                <w:tab w:val="right" w:pos="9638"/>
              </w:tabs>
              <w:ind w:left="284"/>
              <w:jc w:val="both"/>
            </w:pPr>
          </w:p>
        </w:tc>
      </w:tr>
      <w:tr w:rsidR="00483CAF" w14:paraId="5603E889" w14:textId="77777777">
        <w:trPr>
          <w:trHeight w:val="431"/>
        </w:trPr>
        <w:tc>
          <w:tcPr>
            <w:tcW w:w="2264" w:type="dxa"/>
            <w:vMerge/>
            <w:shd w:val="clear" w:color="auto" w:fill="auto"/>
          </w:tcPr>
          <w:p w14:paraId="674E36CE"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3E9979BE" w14:textId="77777777" w:rsidR="00483CAF" w:rsidRDefault="00483CAF">
            <w:pPr>
              <w:tabs>
                <w:tab w:val="center" w:pos="4819"/>
                <w:tab w:val="right" w:pos="9638"/>
              </w:tabs>
              <w:ind w:left="284"/>
              <w:jc w:val="center"/>
              <w:rPr>
                <w:b/>
              </w:rPr>
            </w:pPr>
          </w:p>
        </w:tc>
        <w:tc>
          <w:tcPr>
            <w:tcW w:w="3448" w:type="dxa"/>
            <w:shd w:val="clear" w:color="auto" w:fill="FFFFFF"/>
          </w:tcPr>
          <w:p w14:paraId="20E03FFF" w14:textId="77777777" w:rsidR="00483CAF" w:rsidRDefault="00483CAF">
            <w:pPr>
              <w:tabs>
                <w:tab w:val="center" w:pos="4819"/>
                <w:tab w:val="right" w:pos="9638"/>
              </w:tabs>
              <w:ind w:left="284"/>
              <w:jc w:val="both"/>
            </w:pPr>
          </w:p>
        </w:tc>
      </w:tr>
      <w:tr w:rsidR="00483CAF" w14:paraId="450C375F" w14:textId="77777777">
        <w:trPr>
          <w:trHeight w:val="431"/>
        </w:trPr>
        <w:tc>
          <w:tcPr>
            <w:tcW w:w="2264" w:type="dxa"/>
            <w:vMerge/>
            <w:shd w:val="clear" w:color="auto" w:fill="auto"/>
          </w:tcPr>
          <w:p w14:paraId="6EFCB3DF" w14:textId="77777777" w:rsidR="00483CAF" w:rsidRDefault="00483CAF">
            <w:pPr>
              <w:widowControl w:val="0"/>
              <w:pBdr>
                <w:top w:val="nil"/>
                <w:left w:val="nil"/>
                <w:bottom w:val="nil"/>
                <w:right w:val="nil"/>
                <w:between w:val="nil"/>
              </w:pBdr>
              <w:spacing w:line="276" w:lineRule="auto"/>
            </w:pPr>
          </w:p>
        </w:tc>
        <w:tc>
          <w:tcPr>
            <w:tcW w:w="3785" w:type="dxa"/>
            <w:shd w:val="clear" w:color="auto" w:fill="FFFFFF"/>
          </w:tcPr>
          <w:p w14:paraId="6F8D65A0" w14:textId="77777777" w:rsidR="00483CAF" w:rsidRDefault="00483CAF">
            <w:pPr>
              <w:tabs>
                <w:tab w:val="center" w:pos="4819"/>
                <w:tab w:val="right" w:pos="9638"/>
              </w:tabs>
              <w:ind w:left="284"/>
              <w:jc w:val="center"/>
              <w:rPr>
                <w:b/>
              </w:rPr>
            </w:pPr>
          </w:p>
        </w:tc>
        <w:tc>
          <w:tcPr>
            <w:tcW w:w="3448" w:type="dxa"/>
            <w:shd w:val="clear" w:color="auto" w:fill="FFFFFF"/>
          </w:tcPr>
          <w:p w14:paraId="1E808F75" w14:textId="77777777" w:rsidR="00483CAF" w:rsidRDefault="00483CAF">
            <w:pPr>
              <w:tabs>
                <w:tab w:val="center" w:pos="4819"/>
                <w:tab w:val="right" w:pos="9638"/>
              </w:tabs>
              <w:ind w:left="284"/>
              <w:jc w:val="both"/>
            </w:pPr>
          </w:p>
        </w:tc>
      </w:tr>
      <w:tr w:rsidR="00483CAF" w14:paraId="316BEB69" w14:textId="77777777">
        <w:trPr>
          <w:trHeight w:val="431"/>
        </w:trPr>
        <w:tc>
          <w:tcPr>
            <w:tcW w:w="2264" w:type="dxa"/>
            <w:shd w:val="clear" w:color="auto" w:fill="auto"/>
          </w:tcPr>
          <w:p w14:paraId="00B51660" w14:textId="77777777" w:rsidR="00483CAF" w:rsidRDefault="00962A88">
            <w:pPr>
              <w:ind w:left="284"/>
              <w:jc w:val="center"/>
              <w:rPr>
                <w:b/>
              </w:rPr>
            </w:pPr>
            <w:r>
              <w:rPr>
                <w:b/>
              </w:rPr>
              <w:t>OPERATORI SANITARI</w:t>
            </w:r>
          </w:p>
        </w:tc>
        <w:tc>
          <w:tcPr>
            <w:tcW w:w="3785" w:type="dxa"/>
            <w:shd w:val="clear" w:color="auto" w:fill="FFFFFF"/>
          </w:tcPr>
          <w:p w14:paraId="3E2812B4" w14:textId="77777777" w:rsidR="00483CAF" w:rsidRDefault="00483CAF">
            <w:pPr>
              <w:tabs>
                <w:tab w:val="center" w:pos="4819"/>
                <w:tab w:val="right" w:pos="9638"/>
              </w:tabs>
              <w:ind w:left="284"/>
              <w:jc w:val="center"/>
              <w:rPr>
                <w:b/>
              </w:rPr>
            </w:pPr>
          </w:p>
        </w:tc>
        <w:tc>
          <w:tcPr>
            <w:tcW w:w="3448" w:type="dxa"/>
            <w:shd w:val="clear" w:color="auto" w:fill="FFFFFF"/>
          </w:tcPr>
          <w:p w14:paraId="22625537" w14:textId="77777777" w:rsidR="00483CAF" w:rsidRDefault="00483CAF">
            <w:pPr>
              <w:tabs>
                <w:tab w:val="center" w:pos="4819"/>
                <w:tab w:val="right" w:pos="9638"/>
              </w:tabs>
              <w:ind w:left="284"/>
              <w:jc w:val="both"/>
            </w:pPr>
          </w:p>
        </w:tc>
      </w:tr>
      <w:tr w:rsidR="00483CAF" w14:paraId="7B60592A" w14:textId="77777777">
        <w:trPr>
          <w:trHeight w:val="655"/>
        </w:trPr>
        <w:tc>
          <w:tcPr>
            <w:tcW w:w="2264" w:type="dxa"/>
            <w:tcBorders>
              <w:bottom w:val="single" w:sz="4" w:space="0" w:color="000000"/>
            </w:tcBorders>
            <w:shd w:val="clear" w:color="auto" w:fill="auto"/>
            <w:vAlign w:val="center"/>
          </w:tcPr>
          <w:p w14:paraId="1432D91D" w14:textId="77777777" w:rsidR="00483CAF" w:rsidRDefault="00962A88">
            <w:pPr>
              <w:tabs>
                <w:tab w:val="center" w:pos="4819"/>
                <w:tab w:val="right" w:pos="9638"/>
              </w:tabs>
              <w:spacing w:line="360" w:lineRule="auto"/>
              <w:ind w:firstLine="34"/>
              <w:jc w:val="center"/>
              <w:rPr>
                <w:b/>
              </w:rPr>
            </w:pPr>
            <w:r>
              <w:rPr>
                <w:b/>
              </w:rPr>
              <w:lastRenderedPageBreak/>
              <w:t>REFERENTE DSA</w:t>
            </w:r>
          </w:p>
        </w:tc>
        <w:tc>
          <w:tcPr>
            <w:tcW w:w="3785" w:type="dxa"/>
            <w:shd w:val="clear" w:color="auto" w:fill="FFFFFF"/>
            <w:vAlign w:val="center"/>
          </w:tcPr>
          <w:p w14:paraId="7DBFE953" w14:textId="77777777" w:rsidR="00483CAF" w:rsidRDefault="00483CAF">
            <w:pPr>
              <w:tabs>
                <w:tab w:val="center" w:pos="4819"/>
                <w:tab w:val="right" w:pos="9638"/>
              </w:tabs>
              <w:ind w:left="284"/>
              <w:jc w:val="center"/>
              <w:rPr>
                <w:b/>
              </w:rPr>
            </w:pPr>
          </w:p>
        </w:tc>
        <w:tc>
          <w:tcPr>
            <w:tcW w:w="3448" w:type="dxa"/>
            <w:shd w:val="clear" w:color="auto" w:fill="FFFFFF"/>
            <w:vAlign w:val="center"/>
          </w:tcPr>
          <w:p w14:paraId="46671368" w14:textId="77777777" w:rsidR="00483CAF" w:rsidRDefault="00483CAF">
            <w:pPr>
              <w:tabs>
                <w:tab w:val="center" w:pos="4819"/>
                <w:tab w:val="right" w:pos="9638"/>
              </w:tabs>
              <w:ind w:left="284"/>
              <w:jc w:val="both"/>
            </w:pPr>
          </w:p>
        </w:tc>
      </w:tr>
    </w:tbl>
    <w:p w14:paraId="3A499F0A" w14:textId="77777777" w:rsidR="00483CAF" w:rsidRDefault="00483CAF">
      <w:pPr>
        <w:rPr>
          <w:sz w:val="16"/>
          <w:szCs w:val="16"/>
        </w:rPr>
      </w:pPr>
    </w:p>
    <w:p w14:paraId="356702FF" w14:textId="77777777" w:rsidR="00483CAF" w:rsidRDefault="00483CAF"/>
    <w:sectPr w:rsidR="00483CAF">
      <w:footerReference w:type="even" r:id="rId7"/>
      <w:footerReference w:type="default" r:id="rId8"/>
      <w:pgSz w:w="11906" w:h="16838"/>
      <w:pgMar w:top="567"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CE0A" w14:textId="77777777" w:rsidR="0047047D" w:rsidRDefault="0047047D">
      <w:r>
        <w:separator/>
      </w:r>
    </w:p>
  </w:endnote>
  <w:endnote w:type="continuationSeparator" w:id="0">
    <w:p w14:paraId="7D4BE47C" w14:textId="77777777" w:rsidR="0047047D" w:rsidRDefault="0047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3357" w14:textId="77777777" w:rsidR="00483CAF" w:rsidRDefault="00962A8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56FF4BB9" w14:textId="77777777" w:rsidR="00483CAF" w:rsidRDefault="00483CAF">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B336" w14:textId="77777777" w:rsidR="00483CAF" w:rsidRDefault="00962A8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010ECB1" w14:textId="77777777" w:rsidR="00483CAF" w:rsidRDefault="00483CAF">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4F5A" w14:textId="77777777" w:rsidR="0047047D" w:rsidRDefault="0047047D">
      <w:r>
        <w:separator/>
      </w:r>
    </w:p>
  </w:footnote>
  <w:footnote w:type="continuationSeparator" w:id="0">
    <w:p w14:paraId="0EA40D60" w14:textId="77777777" w:rsidR="0047047D" w:rsidRDefault="00470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AF"/>
    <w:rsid w:val="003C2F8A"/>
    <w:rsid w:val="0047047D"/>
    <w:rsid w:val="00483CAF"/>
    <w:rsid w:val="00506470"/>
    <w:rsid w:val="005F541B"/>
    <w:rsid w:val="00962A88"/>
    <w:rsid w:val="00F53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244A"/>
  <w15:docId w15:val="{C8773EBC-D0C8-44C2-9522-DDE250EE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spacing w:line="360" w:lineRule="auto"/>
      <w:jc w:val="center"/>
    </w:pPr>
    <w:rPr>
      <w:b/>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Firmina Guarriello</cp:lastModifiedBy>
  <cp:revision>2</cp:revision>
  <dcterms:created xsi:type="dcterms:W3CDTF">2021-05-11T16:23:00Z</dcterms:created>
  <dcterms:modified xsi:type="dcterms:W3CDTF">2021-05-11T16:23:00Z</dcterms:modified>
</cp:coreProperties>
</file>